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w:t>
      </w:r>
      <w:r w:rsidR="002E5EB1">
        <w:rPr>
          <w:rFonts w:ascii="Times New Roman" w:hAnsi="Times New Roman" w:cs="Times New Roman"/>
          <w:b/>
          <w:sz w:val="28"/>
          <w:szCs w:val="28"/>
          <w:u w:val="single"/>
        </w:rPr>
        <w:t>Washington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0B2DAC" w:rsidRPr="00B03CA5" w:rsidRDefault="00B03CA5" w:rsidP="005F6090">
      <w:pPr>
        <w:spacing w:after="0" w:line="240" w:lineRule="auto"/>
        <w:jc w:val="center"/>
        <w:rPr>
          <w:rFonts w:ascii="Times New Roman" w:hAnsi="Times New Roman" w:cs="Times New Roman"/>
          <w:b/>
          <w:sz w:val="24"/>
          <w:szCs w:val="24"/>
        </w:rPr>
      </w:pPr>
      <w:r w:rsidRPr="00B03CA5">
        <w:rPr>
          <w:rFonts w:ascii="Times New Roman" w:hAnsi="Times New Roman" w:cs="Times New Roman"/>
          <w:b/>
          <w:sz w:val="24"/>
          <w:szCs w:val="24"/>
        </w:rPr>
        <w:t>WFG National Title Company</w:t>
      </w:r>
    </w:p>
    <w:p w:rsidR="00B03CA5" w:rsidRDefault="002E5EB1" w:rsidP="005F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10800 NE 8</w:t>
      </w:r>
      <w:r w:rsidRPr="002E5EB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 Suite 200, Bellevue, WA 98004</w:t>
      </w:r>
    </w:p>
    <w:p w:rsidR="00B03CA5" w:rsidRDefault="00B03CA5" w:rsidP="005F6090">
      <w:pPr>
        <w:spacing w:after="0" w:line="240" w:lineRule="auto"/>
        <w:jc w:val="center"/>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B45C8">
        <w:rPr>
          <w:rFonts w:ascii="Times New Roman" w:eastAsia="Times New Roman" w:hAnsi="Times New Roman" w:cs="Times New Roman"/>
          <w:sz w:val="24"/>
          <w:szCs w:val="24"/>
        </w:rPr>
        <w:t>February 17</w:t>
      </w:r>
      <w:r w:rsidR="00344C75">
        <w:rPr>
          <w:rFonts w:ascii="Times New Roman" w:eastAsia="Times New Roman" w:hAnsi="Times New Roman" w:cs="Times New Roman"/>
          <w:sz w:val="24"/>
          <w:szCs w:val="24"/>
        </w:rPr>
        <w:t>, 2015</w:t>
      </w:r>
    </w:p>
    <w:p w:rsidR="00B03CA5" w:rsidRDefault="00B03CA5" w:rsidP="00B03CA5">
      <w:pPr>
        <w:spacing w:after="0" w:line="240" w:lineRule="auto"/>
        <w:rPr>
          <w:rFonts w:ascii="Times New Roman" w:eastAsia="Times New Roman" w:hAnsi="Times New Roman" w:cs="Times New Roman"/>
          <w:sz w:val="24"/>
          <w:szCs w:val="24"/>
        </w:rPr>
      </w:pPr>
    </w:p>
    <w:p w:rsidR="00B03CA5" w:rsidRPr="00AF40F8"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F40F8">
        <w:rPr>
          <w:rFonts w:ascii="Times New Roman" w:eastAsia="Times New Roman" w:hAnsi="Times New Roman" w:cs="Times New Roman"/>
          <w:b/>
          <w:sz w:val="24"/>
          <w:szCs w:val="24"/>
        </w:rPr>
        <w:tab/>
      </w:r>
      <w:r w:rsidR="00AF40F8">
        <w:rPr>
          <w:rFonts w:ascii="Times New Roman" w:eastAsia="Times New Roman" w:hAnsi="Times New Roman" w:cs="Times New Roman"/>
          <w:sz w:val="24"/>
          <w:szCs w:val="24"/>
        </w:rPr>
        <w:t xml:space="preserve">WFG </w:t>
      </w:r>
      <w:r w:rsidR="00F50839">
        <w:rPr>
          <w:rFonts w:ascii="Times New Roman" w:eastAsia="Times New Roman" w:hAnsi="Times New Roman" w:cs="Times New Roman"/>
          <w:sz w:val="24"/>
          <w:szCs w:val="24"/>
        </w:rPr>
        <w:t>WA</w:t>
      </w:r>
      <w:r w:rsidR="00AF40F8">
        <w:rPr>
          <w:rFonts w:ascii="Times New Roman" w:eastAsia="Times New Roman" w:hAnsi="Times New Roman" w:cs="Times New Roman"/>
          <w:sz w:val="24"/>
          <w:szCs w:val="24"/>
        </w:rPr>
        <w:t xml:space="preserve"> Title and Escrow Employees</w:t>
      </w:r>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Pr="007D4711"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50839" w:rsidRPr="00F50839">
        <w:rPr>
          <w:rFonts w:ascii="Times New Roman" w:eastAsia="Times New Roman" w:hAnsi="Times New Roman" w:cs="Times New Roman"/>
          <w:sz w:val="24"/>
          <w:szCs w:val="24"/>
        </w:rPr>
        <w:t>Washington Transfer on Death Act</w:t>
      </w:r>
    </w:p>
    <w:p w:rsidR="00B03CA5" w:rsidRPr="007D4711" w:rsidRDefault="00B03CA5" w:rsidP="00B03CA5">
      <w:pPr>
        <w:spacing w:after="0" w:line="240" w:lineRule="auto"/>
        <w:rPr>
          <w:rFonts w:ascii="Times New Roman" w:eastAsia="Times New Roman" w:hAnsi="Times New Roman" w:cs="Times New Roman"/>
          <w:sz w:val="24"/>
          <w:szCs w:val="24"/>
        </w:rPr>
      </w:pPr>
    </w:p>
    <w:p w:rsidR="00B97BD7" w:rsidRPr="007D4711"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Bulletin </w:t>
      </w:r>
      <w:r w:rsidRPr="00B03C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D4711" w:rsidRPr="007D4711">
        <w:rPr>
          <w:rFonts w:ascii="Times New Roman" w:eastAsia="Times New Roman" w:hAnsi="Times New Roman" w:cs="Times New Roman"/>
          <w:sz w:val="24"/>
          <w:szCs w:val="24"/>
        </w:rPr>
        <w:t>WFG-</w:t>
      </w:r>
      <w:r w:rsidR="00F50839">
        <w:rPr>
          <w:rFonts w:ascii="Times New Roman" w:eastAsia="Times New Roman" w:hAnsi="Times New Roman" w:cs="Times New Roman"/>
          <w:sz w:val="24"/>
          <w:szCs w:val="24"/>
        </w:rPr>
        <w:t>WA</w:t>
      </w:r>
      <w:r w:rsidR="00867EAE" w:rsidRPr="007D4711">
        <w:rPr>
          <w:rFonts w:ascii="Times New Roman" w:eastAsia="Times New Roman" w:hAnsi="Times New Roman" w:cs="Times New Roman"/>
          <w:sz w:val="24"/>
          <w:szCs w:val="24"/>
        </w:rPr>
        <w:t>-</w:t>
      </w:r>
      <w:r w:rsidR="00F50839">
        <w:rPr>
          <w:rFonts w:ascii="Times New Roman" w:eastAsia="Times New Roman" w:hAnsi="Times New Roman" w:cs="Times New Roman"/>
          <w:sz w:val="24"/>
          <w:szCs w:val="24"/>
        </w:rPr>
        <w:t>2014-1</w:t>
      </w:r>
      <w:r w:rsidR="000A7209" w:rsidRPr="007D4711">
        <w:rPr>
          <w:rFonts w:ascii="Times New Roman" w:eastAsia="Times New Roman" w:hAnsi="Times New Roman" w:cs="Times New Roman"/>
          <w:sz w:val="24"/>
          <w:szCs w:val="24"/>
        </w:rPr>
        <w:t>-RJH</w:t>
      </w:r>
    </w:p>
    <w:p w:rsidR="00B97BD7" w:rsidRDefault="00B97BD7" w:rsidP="00B03CA5">
      <w:pPr>
        <w:spacing w:after="0" w:line="240" w:lineRule="auto"/>
        <w:rPr>
          <w:rFonts w:ascii="Times New Roman" w:eastAsia="Times New Roman" w:hAnsi="Times New Roman" w:cs="Times New Roman"/>
          <w:b/>
          <w:sz w:val="24"/>
          <w:szCs w:val="24"/>
        </w:rPr>
      </w:pPr>
    </w:p>
    <w:p w:rsidR="00B97BD7" w:rsidRDefault="00B97BD7" w:rsidP="00B03CA5">
      <w:pPr>
        <w:spacing w:after="0" w:line="240" w:lineRule="auto"/>
        <w:rPr>
          <w:rFonts w:ascii="Times New Roman" w:eastAsia="Times New Roman" w:hAnsi="Times New Roman" w:cs="Times New Roman"/>
          <w:b/>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A76998">
        <w:rPr>
          <w:rFonts w:ascii="Times New Roman" w:eastAsia="Times New Roman" w:hAnsi="Times New Roman" w:cs="Times New Roman"/>
          <w:b/>
          <w:sz w:val="24"/>
          <w:szCs w:val="24"/>
          <w:u w:val="single"/>
        </w:rPr>
        <w:t>Overview.</w:t>
      </w:r>
      <w:proofErr w:type="gramEnd"/>
      <w:r w:rsidR="00A76998">
        <w:rPr>
          <w:rFonts w:ascii="Times New Roman" w:eastAsia="Times New Roman" w:hAnsi="Times New Roman" w:cs="Times New Roman"/>
          <w:sz w:val="24"/>
          <w:szCs w:val="24"/>
        </w:rPr>
        <w:t xml:space="preserve"> </w:t>
      </w:r>
      <w:r w:rsidRPr="00B109F8">
        <w:rPr>
          <w:rFonts w:ascii="Times New Roman" w:eastAsia="Times New Roman" w:hAnsi="Times New Roman" w:cs="Times New Roman"/>
          <w:sz w:val="24"/>
          <w:szCs w:val="24"/>
        </w:rPr>
        <w:t>The Washington Uniform Real Property Transfer on Death Act (“Act”</w:t>
      </w:r>
      <w:r w:rsidR="00BB2D6C">
        <w:rPr>
          <w:rFonts w:ascii="Times New Roman" w:eastAsia="Times New Roman" w:hAnsi="Times New Roman" w:cs="Times New Roman"/>
          <w:sz w:val="24"/>
          <w:szCs w:val="24"/>
        </w:rPr>
        <w:t>)</w:t>
      </w:r>
      <w:r w:rsidR="00A76998">
        <w:rPr>
          <w:rFonts w:ascii="Times New Roman" w:eastAsia="Times New Roman" w:hAnsi="Times New Roman" w:cs="Times New Roman"/>
          <w:sz w:val="24"/>
          <w:szCs w:val="24"/>
        </w:rPr>
        <w:t>, set forth in RCW 64.80.010-64.80.904,</w:t>
      </w:r>
      <w:r w:rsidRPr="00B109F8">
        <w:rPr>
          <w:rFonts w:ascii="Times New Roman" w:eastAsia="Times New Roman" w:hAnsi="Times New Roman" w:cs="Times New Roman"/>
          <w:sz w:val="24"/>
          <w:szCs w:val="24"/>
        </w:rPr>
        <w:t xml:space="preserve"> took effect on June 12, 2014</w:t>
      </w:r>
      <w:r w:rsidR="00BB2D6C">
        <w:rPr>
          <w:rFonts w:ascii="Times New Roman" w:eastAsia="Times New Roman" w:hAnsi="Times New Roman" w:cs="Times New Roman"/>
          <w:sz w:val="24"/>
          <w:szCs w:val="24"/>
        </w:rPr>
        <w:t xml:space="preserve"> and</w:t>
      </w:r>
      <w:r w:rsidRPr="00B109F8">
        <w:rPr>
          <w:rFonts w:ascii="Times New Roman" w:eastAsia="Times New Roman" w:hAnsi="Times New Roman" w:cs="Times New Roman"/>
          <w:sz w:val="24"/>
          <w:szCs w:val="24"/>
        </w:rPr>
        <w:t xml:space="preserve"> allows an individual to transfer real property to one or more </w:t>
      </w:r>
      <w:r w:rsidR="001E2FAA">
        <w:rPr>
          <w:rFonts w:ascii="Times New Roman" w:eastAsia="Times New Roman" w:hAnsi="Times New Roman" w:cs="Times New Roman"/>
          <w:sz w:val="24"/>
          <w:szCs w:val="24"/>
        </w:rPr>
        <w:t xml:space="preserve">designated </w:t>
      </w:r>
      <w:r w:rsidRPr="00B109F8">
        <w:rPr>
          <w:rFonts w:ascii="Times New Roman" w:eastAsia="Times New Roman" w:hAnsi="Times New Roman" w:cs="Times New Roman"/>
          <w:sz w:val="24"/>
          <w:szCs w:val="24"/>
        </w:rPr>
        <w:t>beneficiaries automatically upon the transferor’s death</w:t>
      </w:r>
      <w:r w:rsidR="00A76998">
        <w:rPr>
          <w:rFonts w:ascii="Times New Roman" w:eastAsia="Times New Roman" w:hAnsi="Times New Roman" w:cs="Times New Roman"/>
          <w:sz w:val="24"/>
          <w:szCs w:val="24"/>
        </w:rPr>
        <w:t>,</w:t>
      </w:r>
      <w:r w:rsidRPr="00B109F8">
        <w:rPr>
          <w:rFonts w:ascii="Times New Roman" w:eastAsia="Times New Roman" w:hAnsi="Times New Roman" w:cs="Times New Roman"/>
          <w:sz w:val="24"/>
          <w:szCs w:val="24"/>
        </w:rPr>
        <w:t xml:space="preserve"> without probate. This is accomplished by </w:t>
      </w:r>
      <w:r w:rsidR="00A76998">
        <w:rPr>
          <w:rFonts w:ascii="Times New Roman" w:eastAsia="Times New Roman" w:hAnsi="Times New Roman" w:cs="Times New Roman"/>
          <w:sz w:val="24"/>
          <w:szCs w:val="24"/>
        </w:rPr>
        <w:t xml:space="preserve">using </w:t>
      </w:r>
      <w:r w:rsidRPr="00B109F8">
        <w:rPr>
          <w:rFonts w:ascii="Times New Roman" w:eastAsia="Times New Roman" w:hAnsi="Times New Roman" w:cs="Times New Roman"/>
          <w:sz w:val="24"/>
          <w:szCs w:val="24"/>
        </w:rPr>
        <w:t>a new type of deed known as a transfer on death deed (“TODD”).</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09F8">
        <w:rPr>
          <w:rFonts w:ascii="Times New Roman" w:eastAsia="Times New Roman" w:hAnsi="Times New Roman" w:cs="Times New Roman"/>
          <w:sz w:val="24"/>
          <w:szCs w:val="24"/>
        </w:rPr>
        <w:t xml:space="preserve">The </w:t>
      </w:r>
      <w:r w:rsidR="001E2FAA">
        <w:rPr>
          <w:rFonts w:ascii="Times New Roman" w:eastAsia="Times New Roman" w:hAnsi="Times New Roman" w:cs="Times New Roman"/>
          <w:sz w:val="24"/>
          <w:szCs w:val="24"/>
        </w:rPr>
        <w:t xml:space="preserve">purpose of this Bulletin is to outline the </w:t>
      </w:r>
      <w:r w:rsidRPr="00B109F8">
        <w:rPr>
          <w:rFonts w:ascii="Times New Roman" w:eastAsia="Times New Roman" w:hAnsi="Times New Roman" w:cs="Times New Roman"/>
          <w:sz w:val="24"/>
          <w:szCs w:val="24"/>
        </w:rPr>
        <w:t xml:space="preserve">key elements of the Act </w:t>
      </w:r>
      <w:r w:rsidR="001E2FAA">
        <w:rPr>
          <w:rFonts w:ascii="Times New Roman" w:eastAsia="Times New Roman" w:hAnsi="Times New Roman" w:cs="Times New Roman"/>
          <w:sz w:val="24"/>
          <w:szCs w:val="24"/>
        </w:rPr>
        <w:t>as well as the underwriting guidelines that apply to transactions involving TODDs</w:t>
      </w:r>
      <w:r w:rsidRPr="00B109F8">
        <w:rPr>
          <w:rFonts w:ascii="Times New Roman" w:eastAsia="Times New Roman" w:hAnsi="Times New Roman" w:cs="Times New Roman"/>
          <w:sz w:val="24"/>
          <w:szCs w:val="24"/>
        </w:rPr>
        <w:t>.</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5A7757"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7757">
        <w:rPr>
          <w:rFonts w:ascii="Times New Roman" w:eastAsia="Times New Roman" w:hAnsi="Times New Roman" w:cs="Times New Roman"/>
          <w:b/>
          <w:sz w:val="24"/>
          <w:szCs w:val="24"/>
          <w:u w:val="single"/>
        </w:rPr>
        <w:t>Who May Make and Who May be the Beneficiary of a TODD?</w:t>
      </w:r>
      <w:r w:rsidR="005A7757">
        <w:rPr>
          <w:rFonts w:ascii="Times New Roman" w:eastAsia="Times New Roman" w:hAnsi="Times New Roman" w:cs="Times New Roman"/>
          <w:sz w:val="24"/>
          <w:szCs w:val="24"/>
        </w:rPr>
        <w:t xml:space="preserve"> </w:t>
      </w:r>
      <w:r w:rsidRPr="00B109F8">
        <w:rPr>
          <w:rFonts w:ascii="Times New Roman" w:eastAsia="Times New Roman" w:hAnsi="Times New Roman" w:cs="Times New Roman"/>
          <w:sz w:val="24"/>
          <w:szCs w:val="24"/>
        </w:rPr>
        <w:t xml:space="preserve">The </w:t>
      </w:r>
      <w:r w:rsidR="005A7757">
        <w:rPr>
          <w:rFonts w:ascii="Times New Roman" w:eastAsia="Times New Roman" w:hAnsi="Times New Roman" w:cs="Times New Roman"/>
          <w:sz w:val="24"/>
          <w:szCs w:val="24"/>
        </w:rPr>
        <w:t>Act defines</w:t>
      </w:r>
      <w:r w:rsidRPr="00B109F8">
        <w:rPr>
          <w:rFonts w:ascii="Times New Roman" w:eastAsia="Times New Roman" w:hAnsi="Times New Roman" w:cs="Times New Roman"/>
          <w:sz w:val="24"/>
          <w:szCs w:val="24"/>
        </w:rPr>
        <w:t xml:space="preserve"> a </w:t>
      </w:r>
      <w:r w:rsidR="005A7757">
        <w:rPr>
          <w:rFonts w:ascii="Times New Roman" w:eastAsia="Times New Roman" w:hAnsi="Times New Roman" w:cs="Times New Roman"/>
          <w:sz w:val="24"/>
          <w:szCs w:val="24"/>
        </w:rPr>
        <w:t xml:space="preserve">permitted </w:t>
      </w:r>
      <w:r w:rsidRPr="00B109F8">
        <w:rPr>
          <w:rFonts w:ascii="Times New Roman" w:eastAsia="Times New Roman" w:hAnsi="Times New Roman" w:cs="Times New Roman"/>
          <w:sz w:val="24"/>
          <w:szCs w:val="24"/>
        </w:rPr>
        <w:t>beneficiary</w:t>
      </w:r>
      <w:r w:rsidRPr="00B109F8">
        <w:rPr>
          <w:rFonts w:ascii="Times New Roman" w:eastAsia="Times New Roman" w:hAnsi="Times New Roman" w:cs="Times New Roman"/>
          <w:b/>
          <w:sz w:val="24"/>
          <w:szCs w:val="24"/>
        </w:rPr>
        <w:t xml:space="preserve"> </w:t>
      </w:r>
      <w:r w:rsidR="005A7757" w:rsidRPr="005A7757">
        <w:rPr>
          <w:rFonts w:ascii="Times New Roman" w:eastAsia="Times New Roman" w:hAnsi="Times New Roman" w:cs="Times New Roman"/>
          <w:sz w:val="24"/>
          <w:szCs w:val="24"/>
        </w:rPr>
        <w:t>of a TODD</w:t>
      </w:r>
      <w:r w:rsidR="005A7757">
        <w:rPr>
          <w:rFonts w:ascii="Times New Roman" w:eastAsia="Times New Roman" w:hAnsi="Times New Roman" w:cs="Times New Roman"/>
          <w:b/>
          <w:sz w:val="24"/>
          <w:szCs w:val="24"/>
        </w:rPr>
        <w:t xml:space="preserve"> </w:t>
      </w:r>
      <w:r w:rsidRPr="00B109F8">
        <w:rPr>
          <w:rFonts w:ascii="Times New Roman" w:eastAsia="Times New Roman" w:hAnsi="Times New Roman" w:cs="Times New Roman"/>
          <w:sz w:val="24"/>
          <w:szCs w:val="24"/>
        </w:rPr>
        <w:t xml:space="preserve">as a </w:t>
      </w:r>
      <w:r w:rsidR="005A7757">
        <w:rPr>
          <w:rFonts w:ascii="Times New Roman" w:eastAsia="Times New Roman" w:hAnsi="Times New Roman" w:cs="Times New Roman"/>
          <w:sz w:val="24"/>
          <w:szCs w:val="24"/>
        </w:rPr>
        <w:t>“</w:t>
      </w:r>
      <w:r w:rsidRPr="005A7757">
        <w:rPr>
          <w:rFonts w:ascii="Times New Roman" w:eastAsia="Times New Roman" w:hAnsi="Times New Roman" w:cs="Times New Roman"/>
          <w:sz w:val="24"/>
          <w:szCs w:val="24"/>
        </w:rPr>
        <w:t>person</w:t>
      </w:r>
      <w:r w:rsidR="005A7757">
        <w:rPr>
          <w:rFonts w:ascii="Times New Roman" w:eastAsia="Times New Roman" w:hAnsi="Times New Roman" w:cs="Times New Roman"/>
          <w:sz w:val="24"/>
          <w:szCs w:val="24"/>
        </w:rPr>
        <w:t>”</w:t>
      </w:r>
      <w:r w:rsidRPr="00B109F8">
        <w:rPr>
          <w:rFonts w:ascii="Times New Roman" w:eastAsia="Times New Roman" w:hAnsi="Times New Roman" w:cs="Times New Roman"/>
          <w:sz w:val="24"/>
          <w:szCs w:val="24"/>
        </w:rPr>
        <w:t xml:space="preserve"> that receives property under a </w:t>
      </w:r>
      <w:r w:rsidR="005A7757">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w:t>
      </w:r>
      <w:r w:rsidR="005A7757">
        <w:rPr>
          <w:rFonts w:ascii="Times New Roman" w:eastAsia="Times New Roman" w:hAnsi="Times New Roman" w:cs="Times New Roman"/>
          <w:sz w:val="24"/>
          <w:szCs w:val="24"/>
        </w:rPr>
        <w:t xml:space="preserve">A “person” (and therefore a permitted beneficiary of a TODD) is in turn defined as </w:t>
      </w:r>
      <w:r w:rsidRPr="00B109F8">
        <w:rPr>
          <w:rFonts w:ascii="Times New Roman" w:eastAsia="Times New Roman" w:hAnsi="Times New Roman" w:cs="Times New Roman"/>
          <w:sz w:val="24"/>
          <w:szCs w:val="24"/>
        </w:rPr>
        <w:t xml:space="preserve">an individual, corporation, business trust, estate, trust, partnership, </w:t>
      </w:r>
      <w:proofErr w:type="gramStart"/>
      <w:r w:rsidRPr="00B109F8">
        <w:rPr>
          <w:rFonts w:ascii="Times New Roman" w:eastAsia="Times New Roman" w:hAnsi="Times New Roman" w:cs="Times New Roman"/>
          <w:sz w:val="24"/>
          <w:szCs w:val="24"/>
        </w:rPr>
        <w:t>limited liability company</w:t>
      </w:r>
      <w:proofErr w:type="gramEnd"/>
      <w:r w:rsidRPr="00B109F8">
        <w:rPr>
          <w:rFonts w:ascii="Times New Roman" w:eastAsia="Times New Roman" w:hAnsi="Times New Roman" w:cs="Times New Roman"/>
          <w:sz w:val="24"/>
          <w:szCs w:val="24"/>
        </w:rPr>
        <w:t xml:space="preserve">, association, joint venture, public corporation, government or governmental subdivision, agency or instrumentality, or any other legal or commercial entity. </w:t>
      </w:r>
    </w:p>
    <w:p w:rsidR="005A7757" w:rsidRDefault="005A7757" w:rsidP="00B109F8">
      <w:pPr>
        <w:spacing w:after="0" w:line="240" w:lineRule="auto"/>
        <w:ind w:hanging="720"/>
        <w:rPr>
          <w:rFonts w:ascii="Times New Roman" w:eastAsia="Times New Roman" w:hAnsi="Times New Roman" w:cs="Times New Roman"/>
          <w:sz w:val="24"/>
          <w:szCs w:val="24"/>
        </w:rPr>
      </w:pPr>
    </w:p>
    <w:p w:rsidR="00B109F8" w:rsidRPr="00B109F8" w:rsidRDefault="005A7757"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85D">
        <w:rPr>
          <w:rFonts w:ascii="Times New Roman" w:eastAsia="Times New Roman" w:hAnsi="Times New Roman" w:cs="Times New Roman"/>
          <w:sz w:val="24"/>
          <w:szCs w:val="24"/>
        </w:rPr>
        <w:t>The</w:t>
      </w:r>
      <w:r w:rsidR="00B109F8" w:rsidRPr="00B109F8">
        <w:rPr>
          <w:rFonts w:ascii="Times New Roman" w:eastAsia="Times New Roman" w:hAnsi="Times New Roman" w:cs="Times New Roman"/>
          <w:sz w:val="24"/>
          <w:szCs w:val="24"/>
        </w:rPr>
        <w:t xml:space="preserve"> definition of</w:t>
      </w:r>
      <w:r w:rsidR="005120CD">
        <w:rPr>
          <w:rFonts w:ascii="Times New Roman" w:eastAsia="Times New Roman" w:hAnsi="Times New Roman" w:cs="Times New Roman"/>
          <w:sz w:val="24"/>
          <w:szCs w:val="24"/>
        </w:rPr>
        <w:t xml:space="preserve"> </w:t>
      </w:r>
      <w:r w:rsidR="00C7485D">
        <w:rPr>
          <w:rFonts w:ascii="Times New Roman" w:eastAsia="Times New Roman" w:hAnsi="Times New Roman" w:cs="Times New Roman"/>
          <w:sz w:val="24"/>
          <w:szCs w:val="24"/>
        </w:rPr>
        <w:t xml:space="preserve">a transferor </w:t>
      </w:r>
      <w:r w:rsidR="008B27F5">
        <w:rPr>
          <w:rFonts w:ascii="Times New Roman" w:eastAsia="Times New Roman" w:hAnsi="Times New Roman" w:cs="Times New Roman"/>
          <w:sz w:val="24"/>
          <w:szCs w:val="24"/>
        </w:rPr>
        <w:t>who may make</w:t>
      </w:r>
      <w:r w:rsidR="00C7485D">
        <w:rPr>
          <w:rFonts w:ascii="Times New Roman" w:eastAsia="Times New Roman" w:hAnsi="Times New Roman" w:cs="Times New Roman"/>
          <w:sz w:val="24"/>
          <w:szCs w:val="24"/>
        </w:rPr>
        <w:t xml:space="preserve"> a TODD, on the other hand,</w:t>
      </w:r>
      <w:r w:rsidR="005120CD">
        <w:rPr>
          <w:rFonts w:ascii="Times New Roman" w:eastAsia="Times New Roman" w:hAnsi="Times New Roman" w:cs="Times New Roman"/>
          <w:sz w:val="24"/>
          <w:szCs w:val="24"/>
        </w:rPr>
        <w:t xml:space="preserve"> is limited to an “</w:t>
      </w:r>
      <w:r w:rsidR="00B109F8" w:rsidRPr="00B109F8">
        <w:rPr>
          <w:rFonts w:ascii="Times New Roman" w:eastAsia="Times New Roman" w:hAnsi="Times New Roman" w:cs="Times New Roman"/>
          <w:sz w:val="24"/>
          <w:szCs w:val="24"/>
        </w:rPr>
        <w:t xml:space="preserve">individual.” </w:t>
      </w:r>
      <w:r w:rsidR="005120CD">
        <w:rPr>
          <w:rFonts w:ascii="Times New Roman" w:eastAsia="Times New Roman" w:hAnsi="Times New Roman" w:cs="Times New Roman"/>
          <w:sz w:val="24"/>
          <w:szCs w:val="24"/>
        </w:rPr>
        <w:t>That term</w:t>
      </w:r>
      <w:r w:rsidR="00B109F8" w:rsidRPr="00B109F8">
        <w:rPr>
          <w:rFonts w:ascii="Times New Roman" w:eastAsia="Times New Roman" w:hAnsi="Times New Roman" w:cs="Times New Roman"/>
          <w:sz w:val="24"/>
          <w:szCs w:val="24"/>
        </w:rPr>
        <w:t xml:space="preserve"> does not include </w:t>
      </w:r>
      <w:r w:rsidR="00C7485D">
        <w:rPr>
          <w:rFonts w:ascii="Times New Roman" w:eastAsia="Times New Roman" w:hAnsi="Times New Roman" w:cs="Times New Roman"/>
          <w:sz w:val="24"/>
          <w:szCs w:val="24"/>
        </w:rPr>
        <w:t>a</w:t>
      </w:r>
      <w:r w:rsidR="00C7485D" w:rsidRPr="00C7485D">
        <w:rPr>
          <w:rFonts w:ascii="Times New Roman" w:eastAsia="Times New Roman" w:hAnsi="Times New Roman" w:cs="Times New Roman"/>
          <w:sz w:val="24"/>
          <w:szCs w:val="24"/>
        </w:rPr>
        <w:t xml:space="preserve"> corporation, partnership, limited liability </w:t>
      </w:r>
      <w:proofErr w:type="gramStart"/>
      <w:r w:rsidR="00C7485D" w:rsidRPr="00C7485D">
        <w:rPr>
          <w:rFonts w:ascii="Times New Roman" w:eastAsia="Times New Roman" w:hAnsi="Times New Roman" w:cs="Times New Roman"/>
          <w:sz w:val="24"/>
          <w:szCs w:val="24"/>
        </w:rPr>
        <w:t>company</w:t>
      </w:r>
      <w:proofErr w:type="gramEnd"/>
      <w:r w:rsidR="00C7485D" w:rsidRPr="00C7485D">
        <w:rPr>
          <w:rFonts w:ascii="Times New Roman" w:eastAsia="Times New Roman" w:hAnsi="Times New Roman" w:cs="Times New Roman"/>
          <w:sz w:val="24"/>
          <w:szCs w:val="24"/>
        </w:rPr>
        <w:t>, or any other legal or commercial entity</w:t>
      </w:r>
      <w:r w:rsidR="00B109F8" w:rsidRPr="00B109F8">
        <w:rPr>
          <w:rFonts w:ascii="Times New Roman" w:eastAsia="Times New Roman" w:hAnsi="Times New Roman" w:cs="Times New Roman"/>
          <w:sz w:val="24"/>
          <w:szCs w:val="24"/>
        </w:rPr>
        <w:t xml:space="preserve">. Hence, only individuals may legally </w:t>
      </w:r>
      <w:r w:rsidR="005120CD">
        <w:rPr>
          <w:rFonts w:ascii="Times New Roman" w:eastAsia="Times New Roman" w:hAnsi="Times New Roman" w:cs="Times New Roman"/>
          <w:sz w:val="24"/>
          <w:szCs w:val="24"/>
        </w:rPr>
        <w:t>make</w:t>
      </w:r>
      <w:r w:rsidR="00B109F8" w:rsidRPr="00B109F8">
        <w:rPr>
          <w:rFonts w:ascii="Times New Roman" w:eastAsia="Times New Roman" w:hAnsi="Times New Roman" w:cs="Times New Roman"/>
          <w:sz w:val="24"/>
          <w:szCs w:val="24"/>
        </w:rPr>
        <w:t xml:space="preserve"> a </w:t>
      </w:r>
      <w:r w:rsidR="00122047">
        <w:rPr>
          <w:rFonts w:ascii="Times New Roman" w:eastAsia="Times New Roman" w:hAnsi="Times New Roman" w:cs="Times New Roman"/>
          <w:sz w:val="24"/>
          <w:szCs w:val="24"/>
        </w:rPr>
        <w:t>TODD</w:t>
      </w:r>
      <w:r w:rsidR="00B109F8" w:rsidRPr="00B109F8">
        <w:rPr>
          <w:rFonts w:ascii="Times New Roman" w:eastAsia="Times New Roman" w:hAnsi="Times New Roman" w:cs="Times New Roman"/>
          <w:sz w:val="24"/>
          <w:szCs w:val="24"/>
        </w:rPr>
        <w:t xml:space="preserve">.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3E628D"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B5186">
        <w:rPr>
          <w:rFonts w:ascii="Times New Roman" w:eastAsia="Times New Roman" w:hAnsi="Times New Roman" w:cs="Times New Roman"/>
          <w:b/>
          <w:sz w:val="24"/>
          <w:szCs w:val="24"/>
          <w:u w:val="single"/>
        </w:rPr>
        <w:t xml:space="preserve">General </w:t>
      </w:r>
      <w:r w:rsidR="00122047">
        <w:rPr>
          <w:rFonts w:ascii="Times New Roman" w:eastAsia="Times New Roman" w:hAnsi="Times New Roman" w:cs="Times New Roman"/>
          <w:b/>
          <w:sz w:val="24"/>
          <w:szCs w:val="24"/>
          <w:u w:val="single"/>
        </w:rPr>
        <w:t xml:space="preserve">Nature of </w:t>
      </w:r>
      <w:r w:rsidR="00085A38">
        <w:rPr>
          <w:rFonts w:ascii="Times New Roman" w:eastAsia="Times New Roman" w:hAnsi="Times New Roman" w:cs="Times New Roman"/>
          <w:b/>
          <w:sz w:val="24"/>
          <w:szCs w:val="24"/>
          <w:u w:val="single"/>
        </w:rPr>
        <w:t xml:space="preserve">and Requirements for </w:t>
      </w:r>
      <w:r w:rsidR="00122047">
        <w:rPr>
          <w:rFonts w:ascii="Times New Roman" w:eastAsia="Times New Roman" w:hAnsi="Times New Roman" w:cs="Times New Roman"/>
          <w:b/>
          <w:sz w:val="24"/>
          <w:szCs w:val="24"/>
          <w:u w:val="single"/>
        </w:rPr>
        <w:t>a TODD.</w:t>
      </w:r>
      <w:proofErr w:type="gramEnd"/>
      <w:r w:rsidR="00122047">
        <w:rPr>
          <w:rFonts w:ascii="Times New Roman" w:eastAsia="Times New Roman" w:hAnsi="Times New Roman" w:cs="Times New Roman"/>
          <w:sz w:val="24"/>
          <w:szCs w:val="24"/>
        </w:rPr>
        <w:t xml:space="preserve"> </w:t>
      </w:r>
      <w:r w:rsidR="00A16CC9">
        <w:rPr>
          <w:rFonts w:ascii="Times New Roman" w:eastAsia="Times New Roman" w:hAnsi="Times New Roman" w:cs="Times New Roman"/>
          <w:sz w:val="24"/>
          <w:szCs w:val="24"/>
        </w:rPr>
        <w:t xml:space="preserve">A TODD </w:t>
      </w:r>
      <w:r w:rsidR="00122047">
        <w:rPr>
          <w:rFonts w:ascii="Times New Roman" w:eastAsia="Times New Roman" w:hAnsi="Times New Roman" w:cs="Times New Roman"/>
          <w:sz w:val="24"/>
          <w:szCs w:val="24"/>
        </w:rPr>
        <w:t>(</w:t>
      </w:r>
      <w:proofErr w:type="spellStart"/>
      <w:r w:rsidR="00122047">
        <w:rPr>
          <w:rFonts w:ascii="Times New Roman" w:eastAsia="Times New Roman" w:hAnsi="Times New Roman" w:cs="Times New Roman"/>
          <w:sz w:val="24"/>
          <w:szCs w:val="24"/>
        </w:rPr>
        <w:t>i</w:t>
      </w:r>
      <w:proofErr w:type="spellEnd"/>
      <w:r w:rsidR="00122047">
        <w:rPr>
          <w:rFonts w:ascii="Times New Roman" w:eastAsia="Times New Roman" w:hAnsi="Times New Roman" w:cs="Times New Roman"/>
          <w:sz w:val="24"/>
          <w:szCs w:val="24"/>
        </w:rPr>
        <w:t xml:space="preserve">) </w:t>
      </w:r>
      <w:r w:rsidR="00A16CC9">
        <w:rPr>
          <w:rFonts w:ascii="Times New Roman" w:eastAsia="Times New Roman" w:hAnsi="Times New Roman" w:cs="Times New Roman"/>
          <w:sz w:val="24"/>
          <w:szCs w:val="24"/>
        </w:rPr>
        <w:t xml:space="preserve">is </w:t>
      </w:r>
      <w:proofErr w:type="spellStart"/>
      <w:r w:rsidRPr="00B109F8">
        <w:rPr>
          <w:rFonts w:ascii="Times New Roman" w:eastAsia="Times New Roman" w:hAnsi="Times New Roman" w:cs="Times New Roman"/>
          <w:sz w:val="24"/>
          <w:szCs w:val="24"/>
        </w:rPr>
        <w:t>nontestamentary</w:t>
      </w:r>
      <w:proofErr w:type="spellEnd"/>
      <w:r w:rsidR="00E14EC7">
        <w:rPr>
          <w:rFonts w:ascii="Times New Roman" w:eastAsia="Times New Roman" w:hAnsi="Times New Roman" w:cs="Times New Roman"/>
          <w:sz w:val="24"/>
          <w:szCs w:val="24"/>
        </w:rPr>
        <w:t xml:space="preserve"> (meaning that, since the property passes in accordance with the deed instead of in accordance with a will, the property does not need to pass through the probate process)</w:t>
      </w:r>
      <w:r w:rsidR="004F1A22">
        <w:rPr>
          <w:rFonts w:ascii="Times New Roman" w:eastAsia="Times New Roman" w:hAnsi="Times New Roman" w:cs="Times New Roman"/>
          <w:sz w:val="24"/>
          <w:szCs w:val="24"/>
        </w:rPr>
        <w:t xml:space="preserve"> and requires the same capacity required to make a will</w:t>
      </w:r>
      <w:r w:rsidR="00122047">
        <w:rPr>
          <w:rFonts w:ascii="Times New Roman" w:eastAsia="Times New Roman" w:hAnsi="Times New Roman" w:cs="Times New Roman"/>
          <w:sz w:val="24"/>
          <w:szCs w:val="24"/>
        </w:rPr>
        <w:t xml:space="preserve">, (ii) </w:t>
      </w:r>
      <w:r w:rsidR="00A16CC9">
        <w:rPr>
          <w:rFonts w:ascii="Times New Roman" w:eastAsia="Times New Roman" w:hAnsi="Times New Roman" w:cs="Times New Roman"/>
          <w:sz w:val="24"/>
          <w:szCs w:val="24"/>
        </w:rPr>
        <w:t xml:space="preserve">is </w:t>
      </w:r>
      <w:r w:rsidR="00122047">
        <w:rPr>
          <w:rFonts w:ascii="Times New Roman" w:eastAsia="Times New Roman" w:hAnsi="Times New Roman" w:cs="Times New Roman"/>
          <w:sz w:val="24"/>
          <w:szCs w:val="24"/>
        </w:rPr>
        <w:t>revocable (</w:t>
      </w:r>
      <w:r w:rsidR="0005148E">
        <w:rPr>
          <w:rFonts w:ascii="Times New Roman" w:eastAsia="Times New Roman" w:hAnsi="Times New Roman" w:cs="Times New Roman"/>
          <w:sz w:val="24"/>
          <w:szCs w:val="24"/>
        </w:rPr>
        <w:t xml:space="preserve">as set forth below and </w:t>
      </w:r>
      <w:r w:rsidR="00122047">
        <w:rPr>
          <w:rFonts w:ascii="Times New Roman" w:eastAsia="Times New Roman" w:hAnsi="Times New Roman" w:cs="Times New Roman"/>
          <w:sz w:val="24"/>
          <w:szCs w:val="24"/>
        </w:rPr>
        <w:t>even if the TODD or another instrument contains a contrary provision)</w:t>
      </w:r>
      <w:r w:rsidR="00085A38">
        <w:rPr>
          <w:rFonts w:ascii="Times New Roman" w:eastAsia="Times New Roman" w:hAnsi="Times New Roman" w:cs="Times New Roman"/>
          <w:sz w:val="24"/>
          <w:szCs w:val="24"/>
        </w:rPr>
        <w:t xml:space="preserve">, (iii) </w:t>
      </w:r>
      <w:r w:rsidR="00A16CC9">
        <w:rPr>
          <w:rFonts w:ascii="Times New Roman" w:eastAsia="Times New Roman" w:hAnsi="Times New Roman" w:cs="Times New Roman"/>
          <w:sz w:val="24"/>
          <w:szCs w:val="24"/>
        </w:rPr>
        <w:t xml:space="preserve">is </w:t>
      </w:r>
      <w:r w:rsidR="00085A38">
        <w:rPr>
          <w:rFonts w:ascii="Times New Roman" w:eastAsia="Times New Roman" w:hAnsi="Times New Roman" w:cs="Times New Roman"/>
          <w:sz w:val="24"/>
          <w:szCs w:val="24"/>
        </w:rPr>
        <w:t>effective without consideration and without notice or delivery to or acceptance by the designated beneficiary during the transferor’s life</w:t>
      </w:r>
      <w:r w:rsidR="000C60FD">
        <w:rPr>
          <w:rFonts w:ascii="Times New Roman" w:eastAsia="Times New Roman" w:hAnsi="Times New Roman" w:cs="Times New Roman"/>
          <w:sz w:val="24"/>
          <w:szCs w:val="24"/>
        </w:rPr>
        <w:t>, and (iv)</w:t>
      </w:r>
      <w:r w:rsidR="000C60FD" w:rsidRPr="000C60FD">
        <w:rPr>
          <w:rFonts w:ascii="Times New Roman" w:eastAsia="Times New Roman" w:hAnsi="Times New Roman" w:cs="Times New Roman"/>
          <w:sz w:val="24"/>
          <w:szCs w:val="24"/>
        </w:rPr>
        <w:t xml:space="preserve"> transfers property without </w:t>
      </w:r>
      <w:r w:rsidR="000C60FD">
        <w:rPr>
          <w:rFonts w:ascii="Times New Roman" w:eastAsia="Times New Roman" w:hAnsi="Times New Roman" w:cs="Times New Roman"/>
          <w:sz w:val="24"/>
          <w:szCs w:val="24"/>
        </w:rPr>
        <w:t xml:space="preserve">any </w:t>
      </w:r>
      <w:r w:rsidR="000C60FD" w:rsidRPr="000C60FD">
        <w:rPr>
          <w:rFonts w:ascii="Times New Roman" w:eastAsia="Times New Roman" w:hAnsi="Times New Roman" w:cs="Times New Roman"/>
          <w:sz w:val="24"/>
          <w:szCs w:val="24"/>
        </w:rPr>
        <w:t>covenant</w:t>
      </w:r>
      <w:r w:rsidR="000C60FD">
        <w:rPr>
          <w:rFonts w:ascii="Times New Roman" w:eastAsia="Times New Roman" w:hAnsi="Times New Roman" w:cs="Times New Roman"/>
          <w:sz w:val="24"/>
          <w:szCs w:val="24"/>
        </w:rPr>
        <w:t>s or warranties</w:t>
      </w:r>
      <w:r w:rsidR="000C60FD" w:rsidRPr="000C60FD">
        <w:rPr>
          <w:rFonts w:ascii="Times New Roman" w:eastAsia="Times New Roman" w:hAnsi="Times New Roman" w:cs="Times New Roman"/>
          <w:sz w:val="24"/>
          <w:szCs w:val="24"/>
        </w:rPr>
        <w:t xml:space="preserve"> of title</w:t>
      </w:r>
      <w:r w:rsidR="00AE2F87">
        <w:rPr>
          <w:rFonts w:ascii="Times New Roman" w:eastAsia="Times New Roman" w:hAnsi="Times New Roman" w:cs="Times New Roman"/>
          <w:sz w:val="24"/>
          <w:szCs w:val="24"/>
        </w:rPr>
        <w:t xml:space="preserve"> (</w:t>
      </w:r>
      <w:r w:rsidR="000C60FD" w:rsidRPr="000C60FD">
        <w:rPr>
          <w:rFonts w:ascii="Times New Roman" w:eastAsia="Times New Roman" w:hAnsi="Times New Roman" w:cs="Times New Roman"/>
          <w:sz w:val="24"/>
          <w:szCs w:val="24"/>
        </w:rPr>
        <w:t xml:space="preserve">even if the </w:t>
      </w:r>
      <w:r w:rsidR="000C60FD">
        <w:rPr>
          <w:rFonts w:ascii="Times New Roman" w:eastAsia="Times New Roman" w:hAnsi="Times New Roman" w:cs="Times New Roman"/>
          <w:sz w:val="24"/>
          <w:szCs w:val="24"/>
        </w:rPr>
        <w:t>TODD</w:t>
      </w:r>
      <w:r w:rsidR="000C60FD" w:rsidRPr="000C60FD">
        <w:rPr>
          <w:rFonts w:ascii="Times New Roman" w:eastAsia="Times New Roman" w:hAnsi="Times New Roman" w:cs="Times New Roman"/>
          <w:sz w:val="24"/>
          <w:szCs w:val="24"/>
        </w:rPr>
        <w:t xml:space="preserve"> contains a contrary provision</w:t>
      </w:r>
      <w:r w:rsidR="00AE2F87">
        <w:rPr>
          <w:rFonts w:ascii="Times New Roman" w:eastAsia="Times New Roman" w:hAnsi="Times New Roman" w:cs="Times New Roman"/>
          <w:sz w:val="24"/>
          <w:szCs w:val="24"/>
        </w:rPr>
        <w:t>)</w:t>
      </w:r>
      <w:r w:rsidR="000C60FD" w:rsidRPr="000C60FD">
        <w:rPr>
          <w:rFonts w:ascii="Times New Roman" w:eastAsia="Times New Roman" w:hAnsi="Times New Roman" w:cs="Times New Roman"/>
          <w:sz w:val="24"/>
          <w:szCs w:val="24"/>
        </w:rPr>
        <w:t xml:space="preserve">. </w:t>
      </w:r>
    </w:p>
    <w:p w:rsidR="003E628D" w:rsidRDefault="003E628D" w:rsidP="00B109F8">
      <w:pPr>
        <w:spacing w:after="0" w:line="240" w:lineRule="auto"/>
        <w:ind w:hanging="720"/>
        <w:rPr>
          <w:rFonts w:ascii="Times New Roman" w:eastAsia="Times New Roman" w:hAnsi="Times New Roman" w:cs="Times New Roman"/>
          <w:sz w:val="24"/>
          <w:szCs w:val="24"/>
        </w:rPr>
      </w:pPr>
    </w:p>
    <w:p w:rsidR="001B5186" w:rsidRPr="00B109F8" w:rsidRDefault="003E628D"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 beneficiary under a TODD may disclaim al</w:t>
      </w:r>
      <w:r w:rsidR="00AE2F8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or </w:t>
      </w:r>
      <w:r w:rsidR="00AE2F8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part of the beneficiary’</w:t>
      </w:r>
      <w:r w:rsidR="004F1A22">
        <w:rPr>
          <w:rFonts w:ascii="Times New Roman" w:eastAsia="Times New Roman" w:hAnsi="Times New Roman" w:cs="Times New Roman"/>
          <w:sz w:val="24"/>
          <w:szCs w:val="24"/>
        </w:rPr>
        <w:t>s interest by complying with the disclaimer requirements set forth in RCW Chapter 11.86.</w:t>
      </w:r>
      <w:r w:rsidR="001B5186">
        <w:rPr>
          <w:rFonts w:ascii="Times New Roman" w:eastAsia="Times New Roman" w:hAnsi="Times New Roman" w:cs="Times New Roman"/>
          <w:sz w:val="24"/>
          <w:szCs w:val="24"/>
        </w:rPr>
        <w:tab/>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109F8">
        <w:rPr>
          <w:rFonts w:ascii="Times New Roman" w:eastAsia="Times New Roman" w:hAnsi="Times New Roman" w:cs="Times New Roman"/>
          <w:sz w:val="24"/>
          <w:szCs w:val="24"/>
        </w:rPr>
        <w:t xml:space="preserve">A TODD must: (1) contain the essential elements and formalities of </w:t>
      </w:r>
      <w:r w:rsidR="00060B16">
        <w:rPr>
          <w:rFonts w:ascii="Times New Roman" w:eastAsia="Times New Roman" w:hAnsi="Times New Roman" w:cs="Times New Roman"/>
          <w:sz w:val="24"/>
          <w:szCs w:val="24"/>
        </w:rPr>
        <w:t xml:space="preserve">an inter </w:t>
      </w:r>
      <w:proofErr w:type="spellStart"/>
      <w:r w:rsidR="00060B16">
        <w:rPr>
          <w:rFonts w:ascii="Times New Roman" w:eastAsia="Times New Roman" w:hAnsi="Times New Roman" w:cs="Times New Roman"/>
          <w:sz w:val="24"/>
          <w:szCs w:val="24"/>
        </w:rPr>
        <w:t>vivos</w:t>
      </w:r>
      <w:proofErr w:type="spellEnd"/>
      <w:r w:rsidR="00060B16">
        <w:rPr>
          <w:rFonts w:ascii="Times New Roman" w:eastAsia="Times New Roman" w:hAnsi="Times New Roman" w:cs="Times New Roman"/>
          <w:sz w:val="24"/>
          <w:szCs w:val="24"/>
        </w:rPr>
        <w:t xml:space="preserve"> </w:t>
      </w:r>
      <w:r w:rsidR="00B25ABE">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deed; (2) state that the transfer to the designated beneficiary is to occur at the transferor’s death; and (3) be recorded before the transferor’s death in the public records in the office of the auditor of the county where the property is located.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C4461A"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B111E">
        <w:rPr>
          <w:rFonts w:ascii="Times New Roman" w:eastAsia="Times New Roman" w:hAnsi="Times New Roman" w:cs="Times New Roman"/>
          <w:b/>
          <w:sz w:val="24"/>
          <w:szCs w:val="24"/>
          <w:u w:val="single"/>
        </w:rPr>
        <w:t>Revocation of a TODD.</w:t>
      </w:r>
      <w:proofErr w:type="gramEnd"/>
      <w:r w:rsidR="001B111E">
        <w:rPr>
          <w:rFonts w:ascii="Times New Roman" w:eastAsia="Times New Roman" w:hAnsi="Times New Roman" w:cs="Times New Roman"/>
          <w:sz w:val="24"/>
          <w:szCs w:val="24"/>
        </w:rPr>
        <w:t xml:space="preserve"> A recorded TODD </w:t>
      </w:r>
      <w:r w:rsidRPr="00B109F8">
        <w:rPr>
          <w:rFonts w:ascii="Times New Roman" w:eastAsia="Times New Roman" w:hAnsi="Times New Roman" w:cs="Times New Roman"/>
          <w:sz w:val="24"/>
          <w:szCs w:val="24"/>
        </w:rPr>
        <w:t xml:space="preserve">may </w:t>
      </w:r>
      <w:r w:rsidR="001B111E">
        <w:rPr>
          <w:rFonts w:ascii="Times New Roman" w:eastAsia="Times New Roman" w:hAnsi="Times New Roman" w:cs="Times New Roman"/>
          <w:sz w:val="24"/>
          <w:szCs w:val="24"/>
        </w:rPr>
        <w:t xml:space="preserve">only </w:t>
      </w:r>
      <w:r w:rsidRPr="00B109F8">
        <w:rPr>
          <w:rFonts w:ascii="Times New Roman" w:eastAsia="Times New Roman" w:hAnsi="Times New Roman" w:cs="Times New Roman"/>
          <w:sz w:val="24"/>
          <w:szCs w:val="24"/>
        </w:rPr>
        <w:t>be revoked</w:t>
      </w:r>
      <w:r w:rsidR="001B111E">
        <w:rPr>
          <w:rFonts w:ascii="Times New Roman" w:eastAsia="Times New Roman" w:hAnsi="Times New Roman" w:cs="Times New Roman"/>
          <w:sz w:val="24"/>
          <w:szCs w:val="24"/>
        </w:rPr>
        <w:t>,</w:t>
      </w:r>
      <w:r w:rsidRPr="00B109F8">
        <w:rPr>
          <w:rFonts w:ascii="Times New Roman" w:eastAsia="Times New Roman" w:hAnsi="Times New Roman" w:cs="Times New Roman"/>
          <w:sz w:val="24"/>
          <w:szCs w:val="24"/>
        </w:rPr>
        <w:t xml:space="preserve"> in whole or in part, in one of the following three ways: (1) by a subsequent </w:t>
      </w:r>
      <w:r w:rsidR="001B111E">
        <w:rPr>
          <w:rFonts w:ascii="Times New Roman" w:eastAsia="Times New Roman" w:hAnsi="Times New Roman" w:cs="Times New Roman"/>
          <w:sz w:val="24"/>
          <w:szCs w:val="24"/>
        </w:rPr>
        <w:t>TODD that expressly or by inconsistency</w:t>
      </w:r>
      <w:r w:rsidR="00E27091">
        <w:rPr>
          <w:rFonts w:ascii="Times New Roman" w:eastAsia="Times New Roman" w:hAnsi="Times New Roman" w:cs="Times New Roman"/>
          <w:sz w:val="24"/>
          <w:szCs w:val="24"/>
        </w:rPr>
        <w:t xml:space="preserve"> revokes all or a portion of the prior TODD</w:t>
      </w:r>
      <w:r w:rsidRPr="00B109F8">
        <w:rPr>
          <w:rFonts w:ascii="Times New Roman" w:eastAsia="Times New Roman" w:hAnsi="Times New Roman" w:cs="Times New Roman"/>
          <w:sz w:val="24"/>
          <w:szCs w:val="24"/>
        </w:rPr>
        <w:t>; (2) by an instrument of r</w:t>
      </w:r>
      <w:r w:rsidR="001B111E">
        <w:rPr>
          <w:rFonts w:ascii="Times New Roman" w:eastAsia="Times New Roman" w:hAnsi="Times New Roman" w:cs="Times New Roman"/>
          <w:sz w:val="24"/>
          <w:szCs w:val="24"/>
        </w:rPr>
        <w:t>evocation that expressly revokes all or a portion of the TODD</w:t>
      </w:r>
      <w:r w:rsidRPr="00B109F8">
        <w:rPr>
          <w:rFonts w:ascii="Times New Roman" w:eastAsia="Times New Roman" w:hAnsi="Times New Roman" w:cs="Times New Roman"/>
          <w:sz w:val="24"/>
          <w:szCs w:val="24"/>
        </w:rPr>
        <w:t xml:space="preserve">; or (3) by </w:t>
      </w:r>
      <w:r w:rsidR="00060B16">
        <w:rPr>
          <w:rFonts w:ascii="Times New Roman" w:eastAsia="Times New Roman" w:hAnsi="Times New Roman" w:cs="Times New Roman"/>
          <w:sz w:val="24"/>
          <w:szCs w:val="24"/>
        </w:rPr>
        <w:t xml:space="preserve">an inter </w:t>
      </w:r>
      <w:proofErr w:type="spellStart"/>
      <w:r w:rsidR="00060B16">
        <w:rPr>
          <w:rFonts w:ascii="Times New Roman" w:eastAsia="Times New Roman" w:hAnsi="Times New Roman" w:cs="Times New Roman"/>
          <w:sz w:val="24"/>
          <w:szCs w:val="24"/>
        </w:rPr>
        <w:t>vivos</w:t>
      </w:r>
      <w:proofErr w:type="spellEnd"/>
      <w:r w:rsidRPr="00B109F8">
        <w:rPr>
          <w:rFonts w:ascii="Times New Roman" w:eastAsia="Times New Roman" w:hAnsi="Times New Roman" w:cs="Times New Roman"/>
          <w:sz w:val="24"/>
          <w:szCs w:val="24"/>
        </w:rPr>
        <w:t xml:space="preserve"> deed that expressly revokes </w:t>
      </w:r>
      <w:r w:rsidR="00E27091">
        <w:rPr>
          <w:rFonts w:ascii="Times New Roman" w:eastAsia="Times New Roman" w:hAnsi="Times New Roman" w:cs="Times New Roman"/>
          <w:sz w:val="24"/>
          <w:szCs w:val="24"/>
        </w:rPr>
        <w:t>all or a portion of the TODD</w:t>
      </w:r>
      <w:r w:rsidRPr="00B109F8">
        <w:rPr>
          <w:rFonts w:ascii="Times New Roman" w:eastAsia="Times New Roman" w:hAnsi="Times New Roman" w:cs="Times New Roman"/>
          <w:sz w:val="24"/>
          <w:szCs w:val="24"/>
        </w:rPr>
        <w:t xml:space="preserve">. </w:t>
      </w:r>
      <w:r w:rsidR="00530F64">
        <w:rPr>
          <w:rFonts w:ascii="Times New Roman" w:eastAsia="Times New Roman" w:hAnsi="Times New Roman" w:cs="Times New Roman"/>
          <w:sz w:val="24"/>
          <w:szCs w:val="24"/>
        </w:rPr>
        <w:t xml:space="preserve">Once recorded, an act of revocation on the </w:t>
      </w:r>
      <w:r w:rsidR="00060B16">
        <w:rPr>
          <w:rFonts w:ascii="Times New Roman" w:eastAsia="Times New Roman" w:hAnsi="Times New Roman" w:cs="Times New Roman"/>
          <w:sz w:val="24"/>
          <w:szCs w:val="24"/>
        </w:rPr>
        <w:t xml:space="preserve">TODD </w:t>
      </w:r>
      <w:r w:rsidR="00530F64">
        <w:rPr>
          <w:rFonts w:ascii="Times New Roman" w:eastAsia="Times New Roman" w:hAnsi="Times New Roman" w:cs="Times New Roman"/>
          <w:sz w:val="24"/>
          <w:szCs w:val="24"/>
        </w:rPr>
        <w:t>itse</w:t>
      </w:r>
      <w:r w:rsidR="00A16CC9">
        <w:rPr>
          <w:rFonts w:ascii="Times New Roman" w:eastAsia="Times New Roman" w:hAnsi="Times New Roman" w:cs="Times New Roman"/>
          <w:sz w:val="24"/>
          <w:szCs w:val="24"/>
        </w:rPr>
        <w:t>lf is not sufficient to revoke the</w:t>
      </w:r>
      <w:r w:rsidR="00530F64">
        <w:rPr>
          <w:rFonts w:ascii="Times New Roman" w:eastAsia="Times New Roman" w:hAnsi="Times New Roman" w:cs="Times New Roman"/>
          <w:sz w:val="24"/>
          <w:szCs w:val="24"/>
        </w:rPr>
        <w:t xml:space="preserve"> TODD.</w:t>
      </w:r>
    </w:p>
    <w:p w:rsidR="00C4461A" w:rsidRDefault="00C4461A" w:rsidP="00B109F8">
      <w:pPr>
        <w:spacing w:after="0" w:line="240" w:lineRule="auto"/>
        <w:ind w:hanging="720"/>
        <w:rPr>
          <w:rFonts w:ascii="Times New Roman" w:eastAsia="Times New Roman" w:hAnsi="Times New Roman" w:cs="Times New Roman"/>
          <w:sz w:val="24"/>
          <w:szCs w:val="24"/>
        </w:rPr>
      </w:pPr>
    </w:p>
    <w:p w:rsidR="00B109F8" w:rsidRPr="00B109F8" w:rsidRDefault="00C4461A"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09F8" w:rsidRPr="00B109F8">
        <w:rPr>
          <w:rFonts w:ascii="Times New Roman" w:eastAsia="Times New Roman" w:hAnsi="Times New Roman" w:cs="Times New Roman"/>
          <w:sz w:val="24"/>
          <w:szCs w:val="24"/>
        </w:rPr>
        <w:t xml:space="preserve">In each instance, the revoking instrument must be acknowledged and recorded before the transferor’s death in the public records of the county auditor of the county where the deed is recorded.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2587">
        <w:rPr>
          <w:rFonts w:ascii="Times New Roman" w:eastAsia="Times New Roman" w:hAnsi="Times New Roman" w:cs="Times New Roman"/>
          <w:sz w:val="24"/>
          <w:szCs w:val="24"/>
        </w:rPr>
        <w:t>If</w:t>
      </w:r>
      <w:r w:rsidRPr="00B109F8">
        <w:rPr>
          <w:rFonts w:ascii="Times New Roman" w:eastAsia="Times New Roman" w:hAnsi="Times New Roman" w:cs="Times New Roman"/>
          <w:sz w:val="24"/>
          <w:szCs w:val="24"/>
        </w:rPr>
        <w:t xml:space="preserve"> a TODD is made by more than one transferor, </w:t>
      </w:r>
      <w:r w:rsidR="009A0C88">
        <w:rPr>
          <w:rFonts w:ascii="Times New Roman" w:eastAsia="Times New Roman" w:hAnsi="Times New Roman" w:cs="Times New Roman"/>
          <w:sz w:val="24"/>
          <w:szCs w:val="24"/>
        </w:rPr>
        <w:t>(</w:t>
      </w:r>
      <w:proofErr w:type="spellStart"/>
      <w:r w:rsidR="009A0C88">
        <w:rPr>
          <w:rFonts w:ascii="Times New Roman" w:eastAsia="Times New Roman" w:hAnsi="Times New Roman" w:cs="Times New Roman"/>
          <w:sz w:val="24"/>
          <w:szCs w:val="24"/>
        </w:rPr>
        <w:t>i</w:t>
      </w:r>
      <w:proofErr w:type="spellEnd"/>
      <w:r w:rsidR="009A0C88">
        <w:rPr>
          <w:rFonts w:ascii="Times New Roman" w:eastAsia="Times New Roman" w:hAnsi="Times New Roman" w:cs="Times New Roman"/>
          <w:sz w:val="24"/>
          <w:szCs w:val="24"/>
        </w:rPr>
        <w:t xml:space="preserve">) </w:t>
      </w:r>
      <w:r w:rsidRPr="00B109F8">
        <w:rPr>
          <w:rFonts w:ascii="Times New Roman" w:eastAsia="Times New Roman" w:hAnsi="Times New Roman" w:cs="Times New Roman"/>
          <w:sz w:val="24"/>
          <w:szCs w:val="24"/>
        </w:rPr>
        <w:t xml:space="preserve">revocation </w:t>
      </w:r>
      <w:r w:rsidR="009A0C88">
        <w:rPr>
          <w:rFonts w:ascii="Times New Roman" w:eastAsia="Times New Roman" w:hAnsi="Times New Roman" w:cs="Times New Roman"/>
          <w:sz w:val="24"/>
          <w:szCs w:val="24"/>
        </w:rPr>
        <w:t>by a</w:t>
      </w:r>
      <w:r w:rsidRPr="00B109F8">
        <w:rPr>
          <w:rFonts w:ascii="Times New Roman" w:eastAsia="Times New Roman" w:hAnsi="Times New Roman" w:cs="Times New Roman"/>
          <w:sz w:val="24"/>
          <w:szCs w:val="24"/>
        </w:rPr>
        <w:t xml:space="preserve"> </w:t>
      </w:r>
      <w:r w:rsidR="009A0C88">
        <w:rPr>
          <w:rFonts w:ascii="Times New Roman" w:eastAsia="Times New Roman" w:hAnsi="Times New Roman" w:cs="Times New Roman"/>
          <w:sz w:val="24"/>
          <w:szCs w:val="24"/>
        </w:rPr>
        <w:t xml:space="preserve">transferor </w:t>
      </w:r>
      <w:r w:rsidRPr="00B109F8">
        <w:rPr>
          <w:rFonts w:ascii="Times New Roman" w:eastAsia="Times New Roman" w:hAnsi="Times New Roman" w:cs="Times New Roman"/>
          <w:sz w:val="24"/>
          <w:szCs w:val="24"/>
        </w:rPr>
        <w:t>d</w:t>
      </w:r>
      <w:r w:rsidR="009A0C88">
        <w:rPr>
          <w:rFonts w:ascii="Times New Roman" w:eastAsia="Times New Roman" w:hAnsi="Times New Roman" w:cs="Times New Roman"/>
          <w:sz w:val="24"/>
          <w:szCs w:val="24"/>
        </w:rPr>
        <w:t>oes not affect the interest of any other</w:t>
      </w:r>
      <w:r w:rsidRPr="00B109F8">
        <w:rPr>
          <w:rFonts w:ascii="Times New Roman" w:eastAsia="Times New Roman" w:hAnsi="Times New Roman" w:cs="Times New Roman"/>
          <w:sz w:val="24"/>
          <w:szCs w:val="24"/>
        </w:rPr>
        <w:t xml:space="preserve"> transferor</w:t>
      </w:r>
      <w:r w:rsidR="009A0C88">
        <w:rPr>
          <w:rFonts w:ascii="Times New Roman" w:eastAsia="Times New Roman" w:hAnsi="Times New Roman" w:cs="Times New Roman"/>
          <w:sz w:val="24"/>
          <w:szCs w:val="24"/>
        </w:rPr>
        <w:t xml:space="preserve">, (ii) </w:t>
      </w:r>
      <w:r w:rsidR="00E507A5">
        <w:rPr>
          <w:rFonts w:ascii="Times New Roman" w:eastAsia="Times New Roman" w:hAnsi="Times New Roman" w:cs="Times New Roman"/>
          <w:sz w:val="24"/>
          <w:szCs w:val="24"/>
        </w:rPr>
        <w:t>a TODD by joint owners</w:t>
      </w:r>
      <w:r w:rsidRPr="00B109F8">
        <w:rPr>
          <w:rFonts w:ascii="Times New Roman" w:eastAsia="Times New Roman" w:hAnsi="Times New Roman" w:cs="Times New Roman"/>
          <w:sz w:val="24"/>
          <w:szCs w:val="24"/>
        </w:rPr>
        <w:t xml:space="preserve"> is revoked only if it is revoked by all of the joint owners living at the t</w:t>
      </w:r>
      <w:r w:rsidR="00E507A5">
        <w:rPr>
          <w:rFonts w:ascii="Times New Roman" w:eastAsia="Times New Roman" w:hAnsi="Times New Roman" w:cs="Times New Roman"/>
          <w:sz w:val="24"/>
          <w:szCs w:val="24"/>
        </w:rPr>
        <w:t xml:space="preserve">ime the revocation is recorded, and (iii) </w:t>
      </w:r>
      <w:r w:rsidRPr="00B109F8">
        <w:rPr>
          <w:rFonts w:ascii="Times New Roman" w:eastAsia="Times New Roman" w:hAnsi="Times New Roman" w:cs="Times New Roman"/>
          <w:sz w:val="24"/>
          <w:szCs w:val="24"/>
        </w:rPr>
        <w:t xml:space="preserve">a </w:t>
      </w:r>
      <w:r w:rsidR="00E507A5">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of community property must be revoked by both of the spouses or domestic partners</w:t>
      </w:r>
      <w:r w:rsidR="00E507A5">
        <w:rPr>
          <w:rFonts w:ascii="Times New Roman" w:eastAsia="Times New Roman" w:hAnsi="Times New Roman" w:cs="Times New Roman"/>
          <w:sz w:val="24"/>
          <w:szCs w:val="24"/>
        </w:rPr>
        <w:t>, as applicable</w:t>
      </w:r>
      <w:r w:rsidRPr="00B109F8">
        <w:rPr>
          <w:rFonts w:ascii="Times New Roman" w:eastAsia="Times New Roman" w:hAnsi="Times New Roman" w:cs="Times New Roman"/>
          <w:sz w:val="24"/>
          <w:szCs w:val="24"/>
        </w:rPr>
        <w:t xml:space="preserve">; </w:t>
      </w:r>
      <w:r w:rsidR="00E507A5">
        <w:rPr>
          <w:rFonts w:ascii="Times New Roman" w:eastAsia="Times New Roman" w:hAnsi="Times New Roman" w:cs="Times New Roman"/>
          <w:sz w:val="24"/>
          <w:szCs w:val="24"/>
        </w:rPr>
        <w:t>however</w:t>
      </w:r>
      <w:r w:rsidRPr="00B109F8">
        <w:rPr>
          <w:rFonts w:ascii="Times New Roman" w:eastAsia="Times New Roman" w:hAnsi="Times New Roman" w:cs="Times New Roman"/>
          <w:sz w:val="24"/>
          <w:szCs w:val="24"/>
        </w:rPr>
        <w:t>, if one of the spouses or domestic partners is deceased, th</w:t>
      </w:r>
      <w:r w:rsidR="00E507A5">
        <w:rPr>
          <w:rFonts w:ascii="Times New Roman" w:eastAsia="Times New Roman" w:hAnsi="Times New Roman" w:cs="Times New Roman"/>
          <w:sz w:val="24"/>
          <w:szCs w:val="24"/>
        </w:rPr>
        <w:t>e survivor may revoke the TODD.</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5186">
        <w:rPr>
          <w:rFonts w:ascii="Times New Roman" w:eastAsia="Times New Roman" w:hAnsi="Times New Roman" w:cs="Times New Roman"/>
          <w:b/>
          <w:sz w:val="24"/>
          <w:szCs w:val="24"/>
          <w:u w:val="single"/>
        </w:rPr>
        <w:t xml:space="preserve">Effect of TODD </w:t>
      </w:r>
      <w:proofErr w:type="gramStart"/>
      <w:r w:rsidR="001B5186">
        <w:rPr>
          <w:rFonts w:ascii="Times New Roman" w:eastAsia="Times New Roman" w:hAnsi="Times New Roman" w:cs="Times New Roman"/>
          <w:b/>
          <w:sz w:val="24"/>
          <w:szCs w:val="24"/>
          <w:u w:val="single"/>
        </w:rPr>
        <w:t>During</w:t>
      </w:r>
      <w:proofErr w:type="gramEnd"/>
      <w:r w:rsidR="001B5186">
        <w:rPr>
          <w:rFonts w:ascii="Times New Roman" w:eastAsia="Times New Roman" w:hAnsi="Times New Roman" w:cs="Times New Roman"/>
          <w:b/>
          <w:sz w:val="24"/>
          <w:szCs w:val="24"/>
          <w:u w:val="single"/>
        </w:rPr>
        <w:t xml:space="preserve"> Transferor’s Life.</w:t>
      </w:r>
      <w:r w:rsidR="001B5186">
        <w:rPr>
          <w:rFonts w:ascii="Times New Roman" w:eastAsia="Times New Roman" w:hAnsi="Times New Roman" w:cs="Times New Roman"/>
          <w:b/>
          <w:sz w:val="24"/>
          <w:szCs w:val="24"/>
        </w:rPr>
        <w:t xml:space="preserve"> </w:t>
      </w:r>
      <w:r w:rsidRPr="00B109F8">
        <w:rPr>
          <w:rFonts w:ascii="Times New Roman" w:eastAsia="Times New Roman" w:hAnsi="Times New Roman" w:cs="Times New Roman"/>
          <w:sz w:val="24"/>
          <w:szCs w:val="24"/>
        </w:rPr>
        <w:t>During a transferor’s life, a TODD does not:</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109F8" w:rsidRPr="00B109F8">
        <w:rPr>
          <w:rFonts w:ascii="Times New Roman" w:eastAsia="Times New Roman" w:hAnsi="Times New Roman" w:cs="Times New Roman"/>
          <w:sz w:val="24"/>
          <w:szCs w:val="24"/>
        </w:rPr>
        <w:t>ffect an</w:t>
      </w:r>
      <w:r w:rsidR="00A16CC9">
        <w:rPr>
          <w:rFonts w:ascii="Times New Roman" w:eastAsia="Times New Roman" w:hAnsi="Times New Roman" w:cs="Times New Roman"/>
          <w:sz w:val="24"/>
          <w:szCs w:val="24"/>
        </w:rPr>
        <w:t>y</w:t>
      </w:r>
      <w:r w:rsidR="00B109F8" w:rsidRPr="00B109F8">
        <w:rPr>
          <w:rFonts w:ascii="Times New Roman" w:eastAsia="Times New Roman" w:hAnsi="Times New Roman" w:cs="Times New Roman"/>
          <w:sz w:val="24"/>
          <w:szCs w:val="24"/>
        </w:rPr>
        <w:t xml:space="preserve"> interest or right of the transferor or any other owner</w:t>
      </w:r>
      <w:r w:rsidR="00A16CC9">
        <w:rPr>
          <w:rFonts w:ascii="Times New Roman" w:eastAsia="Times New Roman" w:hAnsi="Times New Roman" w:cs="Times New Roman"/>
          <w:sz w:val="24"/>
          <w:szCs w:val="24"/>
        </w:rPr>
        <w:t xml:space="preserve"> of the property</w:t>
      </w:r>
      <w:r w:rsidR="00B109F8" w:rsidRPr="00B109F8">
        <w:rPr>
          <w:rFonts w:ascii="Times New Roman" w:eastAsia="Times New Roman" w:hAnsi="Times New Roman" w:cs="Times New Roman"/>
          <w:sz w:val="24"/>
          <w:szCs w:val="24"/>
        </w:rPr>
        <w:t>, including the right to transfer or encumber the property;</w:t>
      </w: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109F8" w:rsidRPr="00B109F8">
        <w:rPr>
          <w:rFonts w:ascii="Times New Roman" w:eastAsia="Times New Roman" w:hAnsi="Times New Roman" w:cs="Times New Roman"/>
          <w:sz w:val="24"/>
          <w:szCs w:val="24"/>
        </w:rPr>
        <w:t>ffect an</w:t>
      </w:r>
      <w:r w:rsidR="00A16CC9">
        <w:rPr>
          <w:rFonts w:ascii="Times New Roman" w:eastAsia="Times New Roman" w:hAnsi="Times New Roman" w:cs="Times New Roman"/>
          <w:sz w:val="24"/>
          <w:szCs w:val="24"/>
        </w:rPr>
        <w:t>y</w:t>
      </w:r>
      <w:r w:rsidR="00B109F8" w:rsidRPr="00B109F8">
        <w:rPr>
          <w:rFonts w:ascii="Times New Roman" w:eastAsia="Times New Roman" w:hAnsi="Times New Roman" w:cs="Times New Roman"/>
          <w:sz w:val="24"/>
          <w:szCs w:val="24"/>
        </w:rPr>
        <w:t xml:space="preserve"> interest or right of a transferee, even if the transferee has actual or constructive notice of the </w:t>
      </w:r>
      <w:r w:rsidR="001B5186">
        <w:rPr>
          <w:rFonts w:ascii="Times New Roman" w:eastAsia="Times New Roman" w:hAnsi="Times New Roman" w:cs="Times New Roman"/>
          <w:sz w:val="24"/>
          <w:szCs w:val="24"/>
        </w:rPr>
        <w:t>TODD</w:t>
      </w:r>
      <w:r w:rsidR="00B109F8" w:rsidRPr="00B109F8">
        <w:rPr>
          <w:rFonts w:ascii="Times New Roman" w:eastAsia="Times New Roman" w:hAnsi="Times New Roman" w:cs="Times New Roman"/>
          <w:sz w:val="24"/>
          <w:szCs w:val="24"/>
        </w:rPr>
        <w:t>;</w:t>
      </w: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109F8" w:rsidRPr="00B109F8">
        <w:rPr>
          <w:rFonts w:ascii="Times New Roman" w:eastAsia="Times New Roman" w:hAnsi="Times New Roman" w:cs="Times New Roman"/>
          <w:sz w:val="24"/>
          <w:szCs w:val="24"/>
        </w:rPr>
        <w:t>ffect an</w:t>
      </w:r>
      <w:r w:rsidR="00A16CC9">
        <w:rPr>
          <w:rFonts w:ascii="Times New Roman" w:eastAsia="Times New Roman" w:hAnsi="Times New Roman" w:cs="Times New Roman"/>
          <w:sz w:val="24"/>
          <w:szCs w:val="24"/>
        </w:rPr>
        <w:t>y</w:t>
      </w:r>
      <w:r w:rsidR="00B109F8" w:rsidRPr="00B109F8">
        <w:rPr>
          <w:rFonts w:ascii="Times New Roman" w:eastAsia="Times New Roman" w:hAnsi="Times New Roman" w:cs="Times New Roman"/>
          <w:sz w:val="24"/>
          <w:szCs w:val="24"/>
        </w:rPr>
        <w:t xml:space="preserve"> interest or right of a secured or unsecured creditor or future creditor of the transferor, even if the creditor has actual or constructive notice of the </w:t>
      </w:r>
      <w:r w:rsidR="001B5186">
        <w:rPr>
          <w:rFonts w:ascii="Times New Roman" w:eastAsia="Times New Roman" w:hAnsi="Times New Roman" w:cs="Times New Roman"/>
          <w:sz w:val="24"/>
          <w:szCs w:val="24"/>
        </w:rPr>
        <w:t>TODD</w:t>
      </w:r>
      <w:r w:rsidR="00B109F8" w:rsidRPr="00B109F8">
        <w:rPr>
          <w:rFonts w:ascii="Times New Roman" w:eastAsia="Times New Roman" w:hAnsi="Times New Roman" w:cs="Times New Roman"/>
          <w:sz w:val="24"/>
          <w:szCs w:val="24"/>
        </w:rPr>
        <w:t>;</w:t>
      </w: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109F8" w:rsidRPr="00B109F8">
        <w:rPr>
          <w:rFonts w:ascii="Times New Roman" w:eastAsia="Times New Roman" w:hAnsi="Times New Roman" w:cs="Times New Roman"/>
          <w:sz w:val="24"/>
          <w:szCs w:val="24"/>
        </w:rPr>
        <w:t>ffect the transferor's or designated beneficiary's eligibility for any form of public assistance;</w:t>
      </w: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109F8" w:rsidRPr="00B109F8">
        <w:rPr>
          <w:rFonts w:ascii="Times New Roman" w:eastAsia="Times New Roman" w:hAnsi="Times New Roman" w:cs="Times New Roman"/>
          <w:sz w:val="24"/>
          <w:szCs w:val="24"/>
        </w:rPr>
        <w:t>reate a legal or equitable interest in favor of the designated beneficiary; or</w:t>
      </w:r>
    </w:p>
    <w:p w:rsidR="00B109F8" w:rsidRPr="00B109F8" w:rsidRDefault="000A7B83" w:rsidP="00B109F8">
      <w:pPr>
        <w:numPr>
          <w:ilvl w:val="0"/>
          <w:numId w:val="17"/>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B109F8" w:rsidRPr="00B109F8">
        <w:rPr>
          <w:rFonts w:ascii="Times New Roman" w:eastAsia="Times New Roman" w:hAnsi="Times New Roman" w:cs="Times New Roman"/>
          <w:sz w:val="24"/>
          <w:szCs w:val="24"/>
        </w:rPr>
        <w:t>ubject</w:t>
      </w:r>
      <w:proofErr w:type="gramEnd"/>
      <w:r w:rsidR="00B109F8" w:rsidRPr="00B109F8">
        <w:rPr>
          <w:rFonts w:ascii="Times New Roman" w:eastAsia="Times New Roman" w:hAnsi="Times New Roman" w:cs="Times New Roman"/>
          <w:sz w:val="24"/>
          <w:szCs w:val="24"/>
        </w:rPr>
        <w:t xml:space="preserve"> the property to claims or process of a creditor of the designated beneficiary.</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09F8">
        <w:rPr>
          <w:rFonts w:ascii="Times New Roman" w:eastAsia="Times New Roman" w:hAnsi="Times New Roman" w:cs="Times New Roman"/>
          <w:sz w:val="24"/>
          <w:szCs w:val="24"/>
        </w:rPr>
        <w:t>Simply put,</w:t>
      </w:r>
      <w:r w:rsidR="00B71793">
        <w:rPr>
          <w:rFonts w:ascii="Times New Roman" w:eastAsia="Times New Roman" w:hAnsi="Times New Roman" w:cs="Times New Roman"/>
          <w:sz w:val="24"/>
          <w:szCs w:val="24"/>
        </w:rPr>
        <w:t xml:space="preserve"> during a transferor’s lifetime</w:t>
      </w:r>
      <w:r w:rsidRPr="00B109F8">
        <w:rPr>
          <w:rFonts w:ascii="Times New Roman" w:eastAsia="Times New Roman" w:hAnsi="Times New Roman" w:cs="Times New Roman"/>
          <w:sz w:val="24"/>
          <w:szCs w:val="24"/>
        </w:rPr>
        <w:t xml:space="preserve"> the </w:t>
      </w:r>
      <w:r w:rsidR="00A55290">
        <w:rPr>
          <w:rFonts w:ascii="Times New Roman" w:eastAsia="Times New Roman" w:hAnsi="Times New Roman" w:cs="Times New Roman"/>
          <w:sz w:val="24"/>
          <w:szCs w:val="24"/>
        </w:rPr>
        <w:t>beneficiary has</w:t>
      </w:r>
      <w:r w:rsidRPr="00B109F8">
        <w:rPr>
          <w:rFonts w:ascii="Times New Roman" w:eastAsia="Times New Roman" w:hAnsi="Times New Roman" w:cs="Times New Roman"/>
          <w:sz w:val="24"/>
          <w:szCs w:val="24"/>
        </w:rPr>
        <w:t xml:space="preserve"> no interest in the property and the transferor retains the full power to transfer or encumber the property or revoke the TODD. For </w:t>
      </w:r>
      <w:r w:rsidR="0024179D">
        <w:rPr>
          <w:rFonts w:ascii="Times New Roman" w:eastAsia="Times New Roman" w:hAnsi="Times New Roman" w:cs="Times New Roman"/>
          <w:sz w:val="24"/>
          <w:szCs w:val="24"/>
        </w:rPr>
        <w:t>that reason, the beneficiary’s</w:t>
      </w:r>
      <w:r w:rsidRPr="00B109F8">
        <w:rPr>
          <w:rFonts w:ascii="Times New Roman" w:eastAsia="Times New Roman" w:hAnsi="Times New Roman" w:cs="Times New Roman"/>
          <w:sz w:val="24"/>
          <w:szCs w:val="24"/>
        </w:rPr>
        <w:t xml:space="preserve"> creditors cannot attach the property prior to the transferor’s death</w:t>
      </w:r>
      <w:r w:rsidR="0024179D">
        <w:rPr>
          <w:rFonts w:ascii="Times New Roman" w:eastAsia="Times New Roman" w:hAnsi="Times New Roman" w:cs="Times New Roman"/>
          <w:sz w:val="24"/>
          <w:szCs w:val="24"/>
        </w:rPr>
        <w:t xml:space="preserve"> since t</w:t>
      </w:r>
      <w:r w:rsidR="00B71793">
        <w:rPr>
          <w:rFonts w:ascii="Times New Roman" w:eastAsia="Times New Roman" w:hAnsi="Times New Roman" w:cs="Times New Roman"/>
          <w:sz w:val="24"/>
          <w:szCs w:val="24"/>
        </w:rPr>
        <w:t xml:space="preserve">he </w:t>
      </w:r>
      <w:r w:rsidRPr="00B109F8">
        <w:rPr>
          <w:rFonts w:ascii="Times New Roman" w:eastAsia="Times New Roman" w:hAnsi="Times New Roman" w:cs="Times New Roman"/>
          <w:sz w:val="24"/>
          <w:szCs w:val="24"/>
        </w:rPr>
        <w:t xml:space="preserve">property </w:t>
      </w:r>
      <w:r w:rsidR="00B71793">
        <w:rPr>
          <w:rFonts w:ascii="Times New Roman" w:eastAsia="Times New Roman" w:hAnsi="Times New Roman" w:cs="Times New Roman"/>
          <w:sz w:val="24"/>
          <w:szCs w:val="24"/>
        </w:rPr>
        <w:t xml:space="preserve">does not </w:t>
      </w:r>
      <w:r w:rsidRPr="00B109F8">
        <w:rPr>
          <w:rFonts w:ascii="Times New Roman" w:eastAsia="Times New Roman" w:hAnsi="Times New Roman" w:cs="Times New Roman"/>
          <w:sz w:val="24"/>
          <w:szCs w:val="24"/>
        </w:rPr>
        <w:t>pass to the beneficiary</w:t>
      </w:r>
      <w:r w:rsidR="00B71793">
        <w:rPr>
          <w:rFonts w:ascii="Times New Roman" w:eastAsia="Times New Roman" w:hAnsi="Times New Roman" w:cs="Times New Roman"/>
          <w:sz w:val="24"/>
          <w:szCs w:val="24"/>
        </w:rPr>
        <w:t xml:space="preserve"> until </w:t>
      </w:r>
      <w:r w:rsidR="00A16CC9">
        <w:rPr>
          <w:rFonts w:ascii="Times New Roman" w:eastAsia="Times New Roman" w:hAnsi="Times New Roman" w:cs="Times New Roman"/>
          <w:sz w:val="24"/>
          <w:szCs w:val="24"/>
        </w:rPr>
        <w:t>that time</w:t>
      </w:r>
      <w:r w:rsidRPr="00B109F8">
        <w:rPr>
          <w:rFonts w:ascii="Times New Roman" w:eastAsia="Times New Roman" w:hAnsi="Times New Roman" w:cs="Times New Roman"/>
          <w:sz w:val="24"/>
          <w:szCs w:val="24"/>
        </w:rPr>
        <w:t xml:space="preserve">.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A55290">
        <w:rPr>
          <w:rFonts w:ascii="Times New Roman" w:eastAsia="Times New Roman" w:hAnsi="Times New Roman" w:cs="Times New Roman"/>
          <w:b/>
          <w:sz w:val="24"/>
          <w:szCs w:val="24"/>
          <w:u w:val="single"/>
        </w:rPr>
        <w:t>Effect of TODD at Transferor’s Death.</w:t>
      </w:r>
      <w:proofErr w:type="gramEnd"/>
      <w:r w:rsidR="00A55290">
        <w:rPr>
          <w:rFonts w:ascii="Times New Roman" w:eastAsia="Times New Roman" w:hAnsi="Times New Roman" w:cs="Times New Roman"/>
          <w:sz w:val="24"/>
          <w:szCs w:val="24"/>
        </w:rPr>
        <w:t xml:space="preserve"> U</w:t>
      </w:r>
      <w:r w:rsidRPr="00B109F8">
        <w:rPr>
          <w:rFonts w:ascii="Times New Roman" w:eastAsia="Times New Roman" w:hAnsi="Times New Roman" w:cs="Times New Roman"/>
          <w:sz w:val="24"/>
          <w:szCs w:val="24"/>
        </w:rPr>
        <w:t xml:space="preserve">pon the death of the transferor, the property is </w:t>
      </w:r>
      <w:r w:rsidR="00060B16">
        <w:rPr>
          <w:rFonts w:ascii="Times New Roman" w:eastAsia="Times New Roman" w:hAnsi="Times New Roman" w:cs="Times New Roman"/>
          <w:sz w:val="24"/>
          <w:szCs w:val="24"/>
        </w:rPr>
        <w:t xml:space="preserve">automatically </w:t>
      </w:r>
      <w:r w:rsidRPr="00B109F8">
        <w:rPr>
          <w:rFonts w:ascii="Times New Roman" w:eastAsia="Times New Roman" w:hAnsi="Times New Roman" w:cs="Times New Roman"/>
          <w:sz w:val="24"/>
          <w:szCs w:val="24"/>
        </w:rPr>
        <w:t>transferred to the designated beneficiar</w:t>
      </w:r>
      <w:r w:rsidR="00410718">
        <w:rPr>
          <w:rFonts w:ascii="Times New Roman" w:eastAsia="Times New Roman" w:hAnsi="Times New Roman" w:cs="Times New Roman"/>
          <w:sz w:val="24"/>
          <w:szCs w:val="24"/>
        </w:rPr>
        <w:t xml:space="preserve">y in accordance with the deed. </w:t>
      </w:r>
      <w:proofErr w:type="gramStart"/>
      <w:r w:rsidR="00410718">
        <w:rPr>
          <w:rFonts w:ascii="Times New Roman" w:eastAsia="Times New Roman" w:hAnsi="Times New Roman" w:cs="Times New Roman"/>
          <w:sz w:val="24"/>
          <w:szCs w:val="24"/>
        </w:rPr>
        <w:t>However, if the designated beneficiary dies before the transferor, the interest of that beneficiary lapses.</w:t>
      </w:r>
      <w:proofErr w:type="gramEnd"/>
      <w:r w:rsidR="00410718">
        <w:rPr>
          <w:rFonts w:ascii="Times New Roman" w:eastAsia="Times New Roman" w:hAnsi="Times New Roman" w:cs="Times New Roman"/>
          <w:sz w:val="24"/>
          <w:szCs w:val="24"/>
        </w:rPr>
        <w:t xml:space="preserve"> </w:t>
      </w:r>
    </w:p>
    <w:p w:rsidR="00C57DDF" w:rsidRDefault="00C57DDF" w:rsidP="00B109F8">
      <w:pPr>
        <w:spacing w:after="0" w:line="240" w:lineRule="auto"/>
        <w:ind w:hanging="720"/>
        <w:rPr>
          <w:rFonts w:ascii="Times New Roman" w:eastAsia="Times New Roman" w:hAnsi="Times New Roman" w:cs="Times New Roman"/>
          <w:sz w:val="24"/>
          <w:szCs w:val="24"/>
        </w:rPr>
      </w:pPr>
    </w:p>
    <w:p w:rsidR="006B348E" w:rsidRPr="00A16CC9" w:rsidRDefault="00C57DDF"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C57DDF">
        <w:rPr>
          <w:rFonts w:ascii="Times New Roman" w:eastAsia="Times New Roman" w:hAnsi="Times New Roman" w:cs="Times New Roman"/>
          <w:sz w:val="24"/>
          <w:szCs w:val="24"/>
        </w:rPr>
        <w:t xml:space="preserve">The beneficiary </w:t>
      </w:r>
      <w:r>
        <w:rPr>
          <w:rFonts w:ascii="Times New Roman" w:eastAsia="Times New Roman" w:hAnsi="Times New Roman" w:cs="Times New Roman"/>
          <w:sz w:val="24"/>
          <w:szCs w:val="24"/>
        </w:rPr>
        <w:t xml:space="preserve">under the TODD </w:t>
      </w:r>
      <w:r w:rsidRPr="00C57DDF">
        <w:rPr>
          <w:rFonts w:ascii="Times New Roman" w:eastAsia="Times New Roman" w:hAnsi="Times New Roman" w:cs="Times New Roman"/>
          <w:sz w:val="24"/>
          <w:szCs w:val="24"/>
        </w:rPr>
        <w:t xml:space="preserve">takes the property subject to all conveyances, encumbrances, assignments, contracts, mortgages, liens, and other interests to which the property is subject at the transferor’s death, </w:t>
      </w:r>
      <w:r w:rsidRPr="00A16CC9">
        <w:rPr>
          <w:rFonts w:ascii="Times New Roman" w:eastAsia="Times New Roman" w:hAnsi="Times New Roman" w:cs="Times New Roman"/>
          <w:sz w:val="24"/>
          <w:szCs w:val="24"/>
        </w:rPr>
        <w:t>including liens recorded within twenty-four months after the transferor</w:t>
      </w:r>
      <w:r w:rsidR="00523CAB" w:rsidRPr="00A16CC9">
        <w:rPr>
          <w:rFonts w:ascii="Times New Roman" w:eastAsia="Times New Roman" w:hAnsi="Times New Roman" w:cs="Times New Roman"/>
          <w:sz w:val="24"/>
          <w:szCs w:val="24"/>
        </w:rPr>
        <w:t>’</w:t>
      </w:r>
      <w:r w:rsidRPr="00A16CC9">
        <w:rPr>
          <w:rFonts w:ascii="Times New Roman" w:eastAsia="Times New Roman" w:hAnsi="Times New Roman" w:cs="Times New Roman"/>
          <w:sz w:val="24"/>
          <w:szCs w:val="24"/>
        </w:rPr>
        <w:t>s death</w:t>
      </w:r>
      <w:r w:rsidR="00523CAB" w:rsidRPr="00A16CC9">
        <w:rPr>
          <w:rFonts w:ascii="Times New Roman" w:eastAsia="Times New Roman" w:hAnsi="Times New Roman" w:cs="Times New Roman"/>
          <w:sz w:val="24"/>
          <w:szCs w:val="24"/>
        </w:rPr>
        <w:t xml:space="preserve"> by the Washington Health Care Authority</w:t>
      </w:r>
      <w:r w:rsidR="002060B0" w:rsidRPr="00A16CC9">
        <w:rPr>
          <w:rFonts w:ascii="Times New Roman" w:eastAsia="Times New Roman" w:hAnsi="Times New Roman" w:cs="Times New Roman"/>
          <w:sz w:val="24"/>
          <w:szCs w:val="24"/>
        </w:rPr>
        <w:t xml:space="preserve"> (“HCA”)</w:t>
      </w:r>
      <w:r w:rsidR="00523CAB" w:rsidRPr="00A16CC9">
        <w:rPr>
          <w:rFonts w:ascii="Times New Roman" w:eastAsia="Times New Roman" w:hAnsi="Times New Roman" w:cs="Times New Roman"/>
          <w:sz w:val="24"/>
          <w:szCs w:val="24"/>
        </w:rPr>
        <w:t xml:space="preserve"> or the Washington Department of Social and Health Services</w:t>
      </w:r>
      <w:r w:rsidR="002060B0" w:rsidRPr="00A16CC9">
        <w:rPr>
          <w:rFonts w:ascii="Times New Roman" w:eastAsia="Times New Roman" w:hAnsi="Times New Roman" w:cs="Times New Roman"/>
          <w:sz w:val="24"/>
          <w:szCs w:val="24"/>
        </w:rPr>
        <w:t xml:space="preserve"> (“DSHS”)</w:t>
      </w:r>
      <w:r w:rsidRPr="00A16CC9">
        <w:rPr>
          <w:rFonts w:ascii="Times New Roman" w:eastAsia="Times New Roman" w:hAnsi="Times New Roman" w:cs="Times New Roman"/>
          <w:sz w:val="24"/>
          <w:szCs w:val="24"/>
        </w:rPr>
        <w:t>.</w:t>
      </w:r>
      <w:r w:rsidR="00F05FF3" w:rsidRPr="00A16CC9">
        <w:rPr>
          <w:rFonts w:ascii="Times New Roman" w:eastAsia="Times New Roman" w:hAnsi="Times New Roman" w:cs="Times New Roman"/>
          <w:sz w:val="24"/>
          <w:szCs w:val="24"/>
        </w:rPr>
        <w:t xml:space="preserve"> </w:t>
      </w:r>
    </w:p>
    <w:p w:rsidR="00E67A26" w:rsidRDefault="006B348E"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67A26" w:rsidRPr="00DD1461" w:rsidRDefault="00E67A26"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67A26">
        <w:rPr>
          <w:rFonts w:ascii="Times New Roman" w:eastAsia="Times New Roman" w:hAnsi="Times New Roman" w:cs="Times New Roman"/>
          <w:sz w:val="24"/>
          <w:szCs w:val="24"/>
        </w:rPr>
        <w:t xml:space="preserve">The beneficiary under the TODD </w:t>
      </w:r>
      <w:r>
        <w:rPr>
          <w:rFonts w:ascii="Times New Roman" w:eastAsia="Times New Roman" w:hAnsi="Times New Roman" w:cs="Times New Roman"/>
          <w:sz w:val="24"/>
          <w:szCs w:val="24"/>
        </w:rPr>
        <w:t xml:space="preserve">also </w:t>
      </w:r>
      <w:r w:rsidRPr="00E67A26">
        <w:rPr>
          <w:rFonts w:ascii="Times New Roman" w:eastAsia="Times New Roman" w:hAnsi="Times New Roman" w:cs="Times New Roman"/>
          <w:sz w:val="24"/>
          <w:szCs w:val="24"/>
        </w:rPr>
        <w:t>takes the property subject to</w:t>
      </w:r>
      <w:r>
        <w:rPr>
          <w:rFonts w:ascii="Times New Roman" w:eastAsia="Times New Roman" w:hAnsi="Times New Roman" w:cs="Times New Roman"/>
          <w:sz w:val="24"/>
          <w:szCs w:val="24"/>
        </w:rPr>
        <w:t xml:space="preserve"> the deceased transferor’s liabilities, claims, estate taxes and administration expenses as set forth in RCW 11.18.200, to the extent of the decedent’s ownership in the property immediately before death.</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79B">
        <w:rPr>
          <w:rFonts w:ascii="Times New Roman" w:eastAsia="Times New Roman" w:hAnsi="Times New Roman" w:cs="Times New Roman"/>
          <w:sz w:val="24"/>
          <w:szCs w:val="24"/>
        </w:rPr>
        <w:t>C</w:t>
      </w:r>
      <w:r w:rsidRPr="00B109F8">
        <w:rPr>
          <w:rFonts w:ascii="Times New Roman" w:eastAsia="Times New Roman" w:hAnsi="Times New Roman" w:cs="Times New Roman"/>
          <w:sz w:val="24"/>
          <w:szCs w:val="24"/>
        </w:rPr>
        <w:t xml:space="preserve">oncurrent interests are transferred to the beneficiaries in equal and undivided shares with no right of survivorship. </w:t>
      </w:r>
      <w:r w:rsidR="00B2179B">
        <w:rPr>
          <w:rFonts w:ascii="Times New Roman" w:eastAsia="Times New Roman" w:hAnsi="Times New Roman" w:cs="Times New Roman"/>
          <w:sz w:val="24"/>
          <w:szCs w:val="24"/>
        </w:rPr>
        <w:t xml:space="preserve">If the transferor identified </w:t>
      </w:r>
      <w:r w:rsidRPr="00B109F8">
        <w:rPr>
          <w:rFonts w:ascii="Times New Roman" w:eastAsia="Times New Roman" w:hAnsi="Times New Roman" w:cs="Times New Roman"/>
          <w:sz w:val="24"/>
          <w:szCs w:val="24"/>
        </w:rPr>
        <w:t>two or more designated beneficiaries to receive concu</w:t>
      </w:r>
      <w:r w:rsidR="00B2179B">
        <w:rPr>
          <w:rFonts w:ascii="Times New Roman" w:eastAsia="Times New Roman" w:hAnsi="Times New Roman" w:cs="Times New Roman"/>
          <w:sz w:val="24"/>
          <w:szCs w:val="24"/>
        </w:rPr>
        <w:t>rrent interests in the property and</w:t>
      </w:r>
      <w:r w:rsidRPr="00B109F8">
        <w:rPr>
          <w:rFonts w:ascii="Times New Roman" w:eastAsia="Times New Roman" w:hAnsi="Times New Roman" w:cs="Times New Roman"/>
          <w:sz w:val="24"/>
          <w:szCs w:val="24"/>
        </w:rPr>
        <w:t xml:space="preserve"> the share of one </w:t>
      </w:r>
      <w:r w:rsidR="009E0012">
        <w:rPr>
          <w:rFonts w:ascii="Times New Roman" w:eastAsia="Times New Roman" w:hAnsi="Times New Roman" w:cs="Times New Roman"/>
          <w:sz w:val="24"/>
          <w:szCs w:val="24"/>
        </w:rPr>
        <w:t xml:space="preserve">of </w:t>
      </w:r>
      <w:r w:rsidR="00B2179B">
        <w:rPr>
          <w:rFonts w:ascii="Times New Roman" w:eastAsia="Times New Roman" w:hAnsi="Times New Roman" w:cs="Times New Roman"/>
          <w:sz w:val="24"/>
          <w:szCs w:val="24"/>
        </w:rPr>
        <w:t xml:space="preserve">those </w:t>
      </w:r>
      <w:proofErr w:type="gramStart"/>
      <w:r w:rsidR="00B2179B">
        <w:rPr>
          <w:rFonts w:ascii="Times New Roman" w:eastAsia="Times New Roman" w:hAnsi="Times New Roman" w:cs="Times New Roman"/>
          <w:sz w:val="24"/>
          <w:szCs w:val="24"/>
        </w:rPr>
        <w:t>beneficiaries</w:t>
      </w:r>
      <w:proofErr w:type="gramEnd"/>
      <w:r w:rsidR="00B2179B">
        <w:rPr>
          <w:rFonts w:ascii="Times New Roman" w:eastAsia="Times New Roman" w:hAnsi="Times New Roman" w:cs="Times New Roman"/>
          <w:sz w:val="24"/>
          <w:szCs w:val="24"/>
        </w:rPr>
        <w:t xml:space="preserve"> </w:t>
      </w:r>
      <w:r w:rsidRPr="00B109F8">
        <w:rPr>
          <w:rFonts w:ascii="Times New Roman" w:eastAsia="Times New Roman" w:hAnsi="Times New Roman" w:cs="Times New Roman"/>
          <w:sz w:val="24"/>
          <w:szCs w:val="24"/>
        </w:rPr>
        <w:t>lapses or fails for any reason</w:t>
      </w:r>
      <w:r w:rsidR="00B2179B">
        <w:rPr>
          <w:rFonts w:ascii="Times New Roman" w:eastAsia="Times New Roman" w:hAnsi="Times New Roman" w:cs="Times New Roman"/>
          <w:sz w:val="24"/>
          <w:szCs w:val="24"/>
        </w:rPr>
        <w:t>, the lapsed/failed share</w:t>
      </w:r>
      <w:r w:rsidRPr="00B109F8">
        <w:rPr>
          <w:rFonts w:ascii="Times New Roman" w:eastAsia="Times New Roman" w:hAnsi="Times New Roman" w:cs="Times New Roman"/>
          <w:sz w:val="24"/>
          <w:szCs w:val="24"/>
        </w:rPr>
        <w:t xml:space="preserve"> </w:t>
      </w:r>
      <w:r w:rsidR="00B2179B">
        <w:rPr>
          <w:rFonts w:ascii="Times New Roman" w:eastAsia="Times New Roman" w:hAnsi="Times New Roman" w:cs="Times New Roman"/>
          <w:sz w:val="24"/>
          <w:szCs w:val="24"/>
        </w:rPr>
        <w:t xml:space="preserve">is transferred to the other or </w:t>
      </w:r>
      <w:r w:rsidRPr="00B109F8">
        <w:rPr>
          <w:rFonts w:ascii="Times New Roman" w:eastAsia="Times New Roman" w:hAnsi="Times New Roman" w:cs="Times New Roman"/>
          <w:sz w:val="24"/>
          <w:szCs w:val="24"/>
        </w:rPr>
        <w:t xml:space="preserve">others in proportion to the interest of each in the remaining part of the property held concurrently.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09F8">
        <w:rPr>
          <w:rFonts w:ascii="Times New Roman" w:eastAsia="Times New Roman" w:hAnsi="Times New Roman" w:cs="Times New Roman"/>
          <w:sz w:val="24"/>
          <w:szCs w:val="24"/>
        </w:rPr>
        <w:t xml:space="preserve">If the transferor is a joint owner </w:t>
      </w:r>
      <w:r w:rsidR="00C73DC8">
        <w:rPr>
          <w:rFonts w:ascii="Times New Roman" w:eastAsia="Times New Roman" w:hAnsi="Times New Roman" w:cs="Times New Roman"/>
          <w:sz w:val="24"/>
          <w:szCs w:val="24"/>
        </w:rPr>
        <w:t>and is</w:t>
      </w:r>
      <w:r w:rsidRPr="00B109F8">
        <w:rPr>
          <w:rFonts w:ascii="Times New Roman" w:eastAsia="Times New Roman" w:hAnsi="Times New Roman" w:cs="Times New Roman"/>
          <w:sz w:val="24"/>
          <w:szCs w:val="24"/>
        </w:rPr>
        <w:t xml:space="preserve"> survived by other joint owners, the property belongs to the other surviving joint owners or owners wit</w:t>
      </w:r>
      <w:r w:rsidR="00C73DC8">
        <w:rPr>
          <w:rFonts w:ascii="Times New Roman" w:eastAsia="Times New Roman" w:hAnsi="Times New Roman" w:cs="Times New Roman"/>
          <w:sz w:val="24"/>
          <w:szCs w:val="24"/>
        </w:rPr>
        <w:t>h right of survivorship</w:t>
      </w:r>
      <w:r w:rsidR="009D555B">
        <w:rPr>
          <w:rFonts w:ascii="Times New Roman" w:eastAsia="Times New Roman" w:hAnsi="Times New Roman" w:cs="Times New Roman"/>
          <w:sz w:val="24"/>
          <w:szCs w:val="24"/>
        </w:rPr>
        <w:t>.</w:t>
      </w:r>
      <w:r w:rsidR="00C73DC8">
        <w:rPr>
          <w:rFonts w:ascii="Times New Roman" w:eastAsia="Times New Roman" w:hAnsi="Times New Roman" w:cs="Times New Roman"/>
          <w:sz w:val="24"/>
          <w:szCs w:val="24"/>
        </w:rPr>
        <w:t xml:space="preserve"> If the transferor who dies is the </w:t>
      </w:r>
      <w:r w:rsidRPr="00B109F8">
        <w:rPr>
          <w:rFonts w:ascii="Times New Roman" w:eastAsia="Times New Roman" w:hAnsi="Times New Roman" w:cs="Times New Roman"/>
          <w:sz w:val="24"/>
          <w:szCs w:val="24"/>
        </w:rPr>
        <w:t xml:space="preserve">last surviving joint owner, the </w:t>
      </w:r>
      <w:r w:rsidR="00C73DC8">
        <w:rPr>
          <w:rFonts w:ascii="Times New Roman" w:eastAsia="Times New Roman" w:hAnsi="Times New Roman" w:cs="Times New Roman"/>
          <w:sz w:val="24"/>
          <w:szCs w:val="24"/>
        </w:rPr>
        <w:t xml:space="preserve">TODD </w:t>
      </w:r>
      <w:r w:rsidRPr="00B109F8">
        <w:rPr>
          <w:rFonts w:ascii="Times New Roman" w:eastAsia="Times New Roman" w:hAnsi="Times New Roman" w:cs="Times New Roman"/>
          <w:sz w:val="24"/>
          <w:szCs w:val="24"/>
        </w:rPr>
        <w:t>transfer</w:t>
      </w:r>
      <w:r w:rsidR="009D555B">
        <w:rPr>
          <w:rFonts w:ascii="Times New Roman" w:eastAsia="Times New Roman" w:hAnsi="Times New Roman" w:cs="Times New Roman"/>
          <w:sz w:val="24"/>
          <w:szCs w:val="24"/>
        </w:rPr>
        <w:t>s</w:t>
      </w:r>
      <w:r w:rsidRPr="00B109F8">
        <w:rPr>
          <w:rFonts w:ascii="Times New Roman" w:eastAsia="Times New Roman" w:hAnsi="Times New Roman" w:cs="Times New Roman"/>
          <w:sz w:val="24"/>
          <w:szCs w:val="24"/>
        </w:rPr>
        <w:t xml:space="preserve"> title to the </w:t>
      </w:r>
      <w:r w:rsidR="00C73DC8">
        <w:rPr>
          <w:rFonts w:ascii="Times New Roman" w:eastAsia="Times New Roman" w:hAnsi="Times New Roman" w:cs="Times New Roman"/>
          <w:sz w:val="24"/>
          <w:szCs w:val="24"/>
        </w:rPr>
        <w:t xml:space="preserve">designated </w:t>
      </w:r>
      <w:r w:rsidRPr="00B109F8">
        <w:rPr>
          <w:rFonts w:ascii="Times New Roman" w:eastAsia="Times New Roman" w:hAnsi="Times New Roman" w:cs="Times New Roman"/>
          <w:sz w:val="24"/>
          <w:szCs w:val="24"/>
        </w:rPr>
        <w:t xml:space="preserve">beneficiary. </w:t>
      </w:r>
      <w:r w:rsidR="00C73DC8">
        <w:rPr>
          <w:rFonts w:ascii="Times New Roman" w:eastAsia="Times New Roman" w:hAnsi="Times New Roman" w:cs="Times New Roman"/>
          <w:sz w:val="24"/>
          <w:szCs w:val="24"/>
        </w:rPr>
        <w:t xml:space="preserve">The Act defines a “joint owner” as an individual who owns property concurrently with one or more individuals with a </w:t>
      </w:r>
      <w:r w:rsidR="009D555B">
        <w:rPr>
          <w:rFonts w:ascii="Times New Roman" w:eastAsia="Times New Roman" w:hAnsi="Times New Roman" w:cs="Times New Roman"/>
          <w:sz w:val="24"/>
          <w:szCs w:val="24"/>
        </w:rPr>
        <w:t>right</w:t>
      </w:r>
      <w:r w:rsidR="00C73DC8">
        <w:rPr>
          <w:rFonts w:ascii="Times New Roman" w:eastAsia="Times New Roman" w:hAnsi="Times New Roman" w:cs="Times New Roman"/>
          <w:sz w:val="24"/>
          <w:szCs w:val="24"/>
        </w:rPr>
        <w:t xml:space="preserve"> of survivorship, including a joint tenant with a right </w:t>
      </w:r>
      <w:r w:rsidR="009D555B">
        <w:rPr>
          <w:rFonts w:ascii="Times New Roman" w:eastAsia="Times New Roman" w:hAnsi="Times New Roman" w:cs="Times New Roman"/>
          <w:sz w:val="24"/>
          <w:szCs w:val="24"/>
        </w:rPr>
        <w:t>of</w:t>
      </w:r>
      <w:r w:rsidR="00C73DC8">
        <w:rPr>
          <w:rFonts w:ascii="Times New Roman" w:eastAsia="Times New Roman" w:hAnsi="Times New Roman" w:cs="Times New Roman"/>
          <w:sz w:val="24"/>
          <w:szCs w:val="24"/>
        </w:rPr>
        <w:t xml:space="preserve"> survivorship but excluding a tenant in common or </w:t>
      </w:r>
      <w:r w:rsidR="009D555B">
        <w:rPr>
          <w:rFonts w:ascii="Times New Roman" w:eastAsia="Times New Roman" w:hAnsi="Times New Roman" w:cs="Times New Roman"/>
          <w:sz w:val="24"/>
          <w:szCs w:val="24"/>
        </w:rPr>
        <w:t xml:space="preserve">an </w:t>
      </w:r>
      <w:r w:rsidR="00C73DC8">
        <w:rPr>
          <w:rFonts w:ascii="Times New Roman" w:eastAsia="Times New Roman" w:hAnsi="Times New Roman" w:cs="Times New Roman"/>
          <w:sz w:val="24"/>
          <w:szCs w:val="24"/>
        </w:rPr>
        <w:t>owner of community property.</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09F8">
        <w:rPr>
          <w:rFonts w:ascii="Times New Roman" w:eastAsia="Times New Roman" w:hAnsi="Times New Roman" w:cs="Times New Roman"/>
          <w:sz w:val="24"/>
          <w:szCs w:val="24"/>
        </w:rPr>
        <w:t>In the case of community property</w:t>
      </w:r>
      <w:r w:rsidR="000C60FD">
        <w:rPr>
          <w:rFonts w:ascii="Times New Roman" w:eastAsia="Times New Roman" w:hAnsi="Times New Roman" w:cs="Times New Roman"/>
          <w:sz w:val="24"/>
          <w:szCs w:val="24"/>
        </w:rPr>
        <w:t>, (</w:t>
      </w:r>
      <w:proofErr w:type="spellStart"/>
      <w:r w:rsidR="000C60FD">
        <w:rPr>
          <w:rFonts w:ascii="Times New Roman" w:eastAsia="Times New Roman" w:hAnsi="Times New Roman" w:cs="Times New Roman"/>
          <w:sz w:val="24"/>
          <w:szCs w:val="24"/>
        </w:rPr>
        <w:t>i</w:t>
      </w:r>
      <w:proofErr w:type="spellEnd"/>
      <w:r w:rsidR="000C60FD">
        <w:rPr>
          <w:rFonts w:ascii="Times New Roman" w:eastAsia="Times New Roman" w:hAnsi="Times New Roman" w:cs="Times New Roman"/>
          <w:sz w:val="24"/>
          <w:szCs w:val="24"/>
        </w:rPr>
        <w:t>) if</w:t>
      </w:r>
      <w:r w:rsidRPr="00B109F8">
        <w:rPr>
          <w:rFonts w:ascii="Times New Roman" w:eastAsia="Times New Roman" w:hAnsi="Times New Roman" w:cs="Times New Roman"/>
          <w:sz w:val="24"/>
          <w:szCs w:val="24"/>
        </w:rPr>
        <w:t xml:space="preserve"> the transferor is married or in a registered domestic partnership and </w:t>
      </w:r>
      <w:r w:rsidR="000C60FD">
        <w:rPr>
          <w:rFonts w:ascii="Times New Roman" w:eastAsia="Times New Roman" w:hAnsi="Times New Roman" w:cs="Times New Roman"/>
          <w:sz w:val="24"/>
          <w:szCs w:val="24"/>
        </w:rPr>
        <w:t>the TODD is not executed</w:t>
      </w:r>
      <w:r w:rsidRPr="00B109F8">
        <w:rPr>
          <w:rFonts w:ascii="Times New Roman" w:eastAsia="Times New Roman" w:hAnsi="Times New Roman" w:cs="Times New Roman"/>
          <w:sz w:val="24"/>
          <w:szCs w:val="24"/>
        </w:rPr>
        <w:t xml:space="preserve"> by the transferor’s spouse or domestic partner, then the transferor’s interest is transferred to the designated beneficiary in accordance with the </w:t>
      </w:r>
      <w:r w:rsidR="000C60FD">
        <w:rPr>
          <w:rFonts w:ascii="Times New Roman" w:eastAsia="Times New Roman" w:hAnsi="Times New Roman" w:cs="Times New Roman"/>
          <w:sz w:val="24"/>
          <w:szCs w:val="24"/>
        </w:rPr>
        <w:t xml:space="preserve">TODD on the transferor’s death, or (ii) </w:t>
      </w:r>
      <w:r w:rsidRPr="00B109F8">
        <w:rPr>
          <w:rFonts w:ascii="Times New Roman" w:eastAsia="Times New Roman" w:hAnsi="Times New Roman" w:cs="Times New Roman"/>
          <w:sz w:val="24"/>
          <w:szCs w:val="24"/>
        </w:rPr>
        <w:t xml:space="preserve">if the </w:t>
      </w:r>
      <w:r w:rsidR="000C60FD">
        <w:rPr>
          <w:rFonts w:ascii="Times New Roman" w:eastAsia="Times New Roman" w:hAnsi="Times New Roman" w:cs="Times New Roman"/>
          <w:sz w:val="24"/>
          <w:szCs w:val="24"/>
        </w:rPr>
        <w:t>TODD is executed</w:t>
      </w:r>
      <w:r w:rsidRPr="00B109F8">
        <w:rPr>
          <w:rFonts w:ascii="Times New Roman" w:eastAsia="Times New Roman" w:hAnsi="Times New Roman" w:cs="Times New Roman"/>
          <w:sz w:val="24"/>
          <w:szCs w:val="24"/>
        </w:rPr>
        <w:t xml:space="preserve"> by the transferor’s </w:t>
      </w:r>
      <w:r w:rsidR="000C60FD">
        <w:rPr>
          <w:rFonts w:ascii="Times New Roman" w:eastAsia="Times New Roman" w:hAnsi="Times New Roman" w:cs="Times New Roman"/>
          <w:sz w:val="24"/>
          <w:szCs w:val="24"/>
        </w:rPr>
        <w:t>spouse</w:t>
      </w:r>
      <w:r w:rsidRPr="00B109F8">
        <w:rPr>
          <w:rFonts w:ascii="Times New Roman" w:eastAsia="Times New Roman" w:hAnsi="Times New Roman" w:cs="Times New Roman"/>
          <w:sz w:val="24"/>
          <w:szCs w:val="24"/>
        </w:rPr>
        <w:t xml:space="preserve"> or domestic partner and </w:t>
      </w:r>
      <w:r w:rsidR="000C60FD">
        <w:rPr>
          <w:rFonts w:ascii="Times New Roman" w:eastAsia="Times New Roman" w:hAnsi="Times New Roman" w:cs="Times New Roman"/>
          <w:sz w:val="24"/>
          <w:szCs w:val="24"/>
        </w:rPr>
        <w:t xml:space="preserve">the transferor </w:t>
      </w:r>
      <w:r w:rsidRPr="00B109F8">
        <w:rPr>
          <w:rFonts w:ascii="Times New Roman" w:eastAsia="Times New Roman" w:hAnsi="Times New Roman" w:cs="Times New Roman"/>
          <w:sz w:val="24"/>
          <w:szCs w:val="24"/>
        </w:rPr>
        <w:t xml:space="preserve">is survived by the transferor’s wife or </w:t>
      </w:r>
      <w:r w:rsidR="000C60FD">
        <w:rPr>
          <w:rFonts w:ascii="Times New Roman" w:eastAsia="Times New Roman" w:hAnsi="Times New Roman" w:cs="Times New Roman"/>
          <w:sz w:val="24"/>
          <w:szCs w:val="24"/>
        </w:rPr>
        <w:t xml:space="preserve">domestic </w:t>
      </w:r>
      <w:r w:rsidRPr="00B109F8">
        <w:rPr>
          <w:rFonts w:ascii="Times New Roman" w:eastAsia="Times New Roman" w:hAnsi="Times New Roman" w:cs="Times New Roman"/>
          <w:sz w:val="24"/>
          <w:szCs w:val="24"/>
        </w:rPr>
        <w:t>partner, the TODD is not effect</w:t>
      </w:r>
      <w:r w:rsidR="001D499E">
        <w:rPr>
          <w:rFonts w:ascii="Times New Roman" w:eastAsia="Times New Roman" w:hAnsi="Times New Roman" w:cs="Times New Roman"/>
          <w:sz w:val="24"/>
          <w:szCs w:val="24"/>
        </w:rPr>
        <w:t>ive</w:t>
      </w:r>
      <w:r w:rsidRPr="00B109F8">
        <w:rPr>
          <w:rFonts w:ascii="Times New Roman" w:eastAsia="Times New Roman" w:hAnsi="Times New Roman" w:cs="Times New Roman"/>
          <w:sz w:val="24"/>
          <w:szCs w:val="24"/>
        </w:rPr>
        <w:t xml:space="preserve"> upon the transferor’s death</w:t>
      </w:r>
      <w:r w:rsidR="000C60FD">
        <w:rPr>
          <w:rFonts w:ascii="Times New Roman" w:eastAsia="Times New Roman" w:hAnsi="Times New Roman" w:cs="Times New Roman"/>
          <w:sz w:val="24"/>
          <w:szCs w:val="24"/>
        </w:rPr>
        <w:t>.</w:t>
      </w:r>
      <w:r w:rsidRPr="00B109F8">
        <w:rPr>
          <w:rFonts w:ascii="Times New Roman" w:eastAsia="Times New Roman" w:hAnsi="Times New Roman" w:cs="Times New Roman"/>
          <w:sz w:val="24"/>
          <w:szCs w:val="24"/>
        </w:rPr>
        <w:t xml:space="preserve"> </w:t>
      </w:r>
    </w:p>
    <w:p w:rsidR="00B53A39" w:rsidRDefault="00B53A39"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53A39" w:rsidRDefault="00B53A39"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B53A39">
        <w:rPr>
          <w:rFonts w:ascii="Times New Roman" w:eastAsia="Times New Roman" w:hAnsi="Times New Roman" w:cs="Times New Roman"/>
          <w:b/>
          <w:sz w:val="24"/>
          <w:szCs w:val="24"/>
          <w:u w:val="single"/>
        </w:rPr>
        <w:t>Real Estate Excise Tax Implications</w:t>
      </w:r>
      <w:r>
        <w:rPr>
          <w:rFonts w:ascii="Times New Roman" w:eastAsia="Times New Roman" w:hAnsi="Times New Roman" w:cs="Times New Roman"/>
          <w:b/>
          <w:sz w:val="24"/>
          <w:szCs w:val="24"/>
          <w:u w:val="single"/>
        </w:rPr>
        <w:t>.</w:t>
      </w:r>
      <w:proofErr w:type="gramEnd"/>
      <w:r>
        <w:rPr>
          <w:rFonts w:ascii="Times New Roman" w:eastAsia="Times New Roman" w:hAnsi="Times New Roman" w:cs="Times New Roman"/>
          <w:sz w:val="24"/>
          <w:szCs w:val="24"/>
        </w:rPr>
        <w:t xml:space="preserve">  Effective October 6, 2014, WAC 458-61A-202 was amended to provide that the transfer of real estate pursuant to a TODD is not subject to the real estate excise tax </w:t>
      </w:r>
      <w:r w:rsidRPr="00E14EC7">
        <w:rPr>
          <w:rFonts w:ascii="Times New Roman" w:eastAsia="Times New Roman" w:hAnsi="Times New Roman" w:cs="Times New Roman"/>
          <w:sz w:val="24"/>
          <w:szCs w:val="24"/>
          <w:u w:val="single"/>
        </w:rPr>
        <w:t>unless</w:t>
      </w:r>
      <w:r>
        <w:rPr>
          <w:rFonts w:ascii="Times New Roman" w:eastAsia="Times New Roman" w:hAnsi="Times New Roman" w:cs="Times New Roman"/>
          <w:sz w:val="24"/>
          <w:szCs w:val="24"/>
        </w:rPr>
        <w:t xml:space="preserve"> the transfer satisfies a contractual obligation that the transferor owed to the designated beneficiary.  It also provides that, if property is being transferred pursuant to a TODD, a certified copy of the death certificate must be recorded to perfect title.</w:t>
      </w:r>
    </w:p>
    <w:p w:rsidR="00B53A39" w:rsidRDefault="00B53A39" w:rsidP="00B109F8">
      <w:pPr>
        <w:spacing w:after="0" w:line="240" w:lineRule="auto"/>
        <w:ind w:hanging="720"/>
        <w:rPr>
          <w:rFonts w:ascii="Times New Roman" w:eastAsia="Times New Roman" w:hAnsi="Times New Roman" w:cs="Times New Roman"/>
          <w:sz w:val="24"/>
          <w:szCs w:val="24"/>
        </w:rPr>
      </w:pPr>
    </w:p>
    <w:p w:rsidR="00B53A39" w:rsidRDefault="00B53A39"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WAC 458-61A-303 has been revised as follows:</w:t>
      </w:r>
    </w:p>
    <w:p w:rsidR="00B53A39" w:rsidRDefault="00B53A39" w:rsidP="00B109F8">
      <w:pPr>
        <w:spacing w:after="0" w:line="240" w:lineRule="auto"/>
        <w:ind w:hanging="720"/>
        <w:rPr>
          <w:rFonts w:ascii="Times New Roman" w:eastAsia="Times New Roman" w:hAnsi="Times New Roman" w:cs="Times New Roman"/>
          <w:sz w:val="24"/>
          <w:szCs w:val="24"/>
        </w:rPr>
      </w:pPr>
    </w:p>
    <w:p w:rsidR="00B53A39" w:rsidRDefault="00B53A39" w:rsidP="00B53A39">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excise tax affidavit is not required when the TODD is recorded</w:t>
      </w:r>
      <w:r w:rsidR="00E14EC7">
        <w:rPr>
          <w:rFonts w:ascii="Times New Roman" w:eastAsia="Times New Roman" w:hAnsi="Times New Roman" w:cs="Times New Roman"/>
          <w:sz w:val="24"/>
          <w:szCs w:val="24"/>
        </w:rPr>
        <w:t xml:space="preserve"> by the transferor</w:t>
      </w:r>
      <w:r>
        <w:rPr>
          <w:rFonts w:ascii="Times New Roman" w:eastAsia="Times New Roman" w:hAnsi="Times New Roman" w:cs="Times New Roman"/>
          <w:sz w:val="24"/>
          <w:szCs w:val="24"/>
        </w:rPr>
        <w:t>.</w:t>
      </w:r>
    </w:p>
    <w:p w:rsidR="00B53A39" w:rsidRDefault="00B53A39" w:rsidP="00B53A39">
      <w:pPr>
        <w:pStyle w:val="ListParagraph"/>
        <w:spacing w:after="0" w:line="240" w:lineRule="auto"/>
        <w:rPr>
          <w:rFonts w:ascii="Times New Roman" w:eastAsia="Times New Roman" w:hAnsi="Times New Roman" w:cs="Times New Roman"/>
          <w:sz w:val="24"/>
          <w:szCs w:val="24"/>
        </w:rPr>
      </w:pPr>
    </w:p>
    <w:p w:rsidR="00B53A39" w:rsidRPr="00B53A39" w:rsidRDefault="00B53A39" w:rsidP="00B53A39">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excise tax affidavit is, however, required if a TODD was previously recorded and the designated beneficiary wishes to perfect title </w:t>
      </w:r>
      <w:r w:rsidR="00E14EC7">
        <w:rPr>
          <w:rFonts w:ascii="Times New Roman" w:eastAsia="Times New Roman" w:hAnsi="Times New Roman" w:cs="Times New Roman"/>
          <w:sz w:val="24"/>
          <w:szCs w:val="24"/>
        </w:rPr>
        <w:t xml:space="preserve">following the transferor’s death </w:t>
      </w:r>
      <w:r>
        <w:rPr>
          <w:rFonts w:ascii="Times New Roman" w:eastAsia="Times New Roman" w:hAnsi="Times New Roman" w:cs="Times New Roman"/>
          <w:sz w:val="24"/>
          <w:szCs w:val="24"/>
        </w:rPr>
        <w:t>by recording a certified copy of the transferor’s death certificate.  In such an event, the affidavit need only be signed by the designated beneficiary</w:t>
      </w:r>
      <w:r w:rsidR="00E14EC7" w:rsidRPr="00E14EC7">
        <w:rPr>
          <w:rFonts w:ascii="Times New Roman" w:eastAsia="Times New Roman" w:hAnsi="Times New Roman" w:cs="Times New Roman"/>
          <w:sz w:val="24"/>
          <w:szCs w:val="24"/>
        </w:rPr>
        <w:t xml:space="preserve"> </w:t>
      </w:r>
      <w:r w:rsidR="00E14EC7">
        <w:rPr>
          <w:rFonts w:ascii="Times New Roman" w:eastAsia="Times New Roman" w:hAnsi="Times New Roman" w:cs="Times New Roman"/>
          <w:sz w:val="24"/>
          <w:szCs w:val="24"/>
        </w:rPr>
        <w:t>on behalf of the transferor</w:t>
      </w:r>
      <w:r>
        <w:rPr>
          <w:rFonts w:ascii="Times New Roman" w:eastAsia="Times New Roman" w:hAnsi="Times New Roman" w:cs="Times New Roman"/>
          <w:sz w:val="24"/>
          <w:szCs w:val="24"/>
        </w:rPr>
        <w:t>.</w:t>
      </w:r>
    </w:p>
    <w:p w:rsidR="00B53A39" w:rsidRDefault="00B53A39"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5C34" w:rsidRPr="00095989" w:rsidRDefault="008F5C34" w:rsidP="00095989">
      <w:pPr>
        <w:spacing w:after="0" w:line="240" w:lineRule="auto"/>
        <w:rPr>
          <w:rFonts w:ascii="Times New Roman" w:eastAsia="Times New Roman" w:hAnsi="Times New Roman" w:cs="Times New Roman"/>
          <w:b/>
          <w:sz w:val="24"/>
          <w:szCs w:val="24"/>
        </w:rPr>
      </w:pPr>
      <w:r w:rsidRPr="002A3D11">
        <w:rPr>
          <w:rFonts w:ascii="Times New Roman" w:eastAsia="Times New Roman" w:hAnsi="Times New Roman" w:cs="Times New Roman"/>
          <w:b/>
          <w:sz w:val="24"/>
          <w:szCs w:val="24"/>
        </w:rPr>
        <w:lastRenderedPageBreak/>
        <w:t xml:space="preserve">If </w:t>
      </w:r>
      <w:r w:rsidR="00D1059D" w:rsidRPr="002A3D11">
        <w:rPr>
          <w:rFonts w:ascii="Times New Roman" w:eastAsia="Times New Roman" w:hAnsi="Times New Roman" w:cs="Times New Roman"/>
          <w:b/>
          <w:sz w:val="24"/>
          <w:szCs w:val="24"/>
        </w:rPr>
        <w:t>we</w:t>
      </w:r>
      <w:r w:rsidRPr="002A3D11">
        <w:rPr>
          <w:rFonts w:ascii="Times New Roman" w:eastAsia="Times New Roman" w:hAnsi="Times New Roman" w:cs="Times New Roman"/>
          <w:b/>
          <w:sz w:val="24"/>
          <w:szCs w:val="24"/>
        </w:rPr>
        <w:t xml:space="preserve"> are asked to insure a sale or refinance of property subject to a TODD, </w:t>
      </w:r>
      <w:r w:rsidR="00D1059D" w:rsidRPr="002A3D11">
        <w:rPr>
          <w:rFonts w:ascii="Times New Roman" w:eastAsia="Times New Roman" w:hAnsi="Times New Roman" w:cs="Times New Roman"/>
          <w:b/>
          <w:sz w:val="24"/>
          <w:szCs w:val="24"/>
        </w:rPr>
        <w:t xml:space="preserve">you must contact and obtain approval to do so from </w:t>
      </w:r>
      <w:r w:rsidRPr="002A3D11">
        <w:rPr>
          <w:rFonts w:ascii="Times New Roman" w:eastAsia="Times New Roman" w:hAnsi="Times New Roman" w:cs="Times New Roman"/>
          <w:b/>
          <w:sz w:val="24"/>
          <w:szCs w:val="24"/>
        </w:rPr>
        <w:t>your WFG underwriter.</w:t>
      </w:r>
      <w:r w:rsidRPr="008F5C34">
        <w:rPr>
          <w:rFonts w:ascii="Times New Roman" w:eastAsia="Times New Roman" w:hAnsi="Times New Roman" w:cs="Times New Roman"/>
          <w:sz w:val="24"/>
          <w:szCs w:val="24"/>
        </w:rPr>
        <w:t xml:space="preserve"> </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rsidR="00B109F8" w:rsidRPr="008F5C34" w:rsidRDefault="00B109F8" w:rsidP="00B109F8">
      <w:pPr>
        <w:spacing w:after="0" w:line="240" w:lineRule="auto"/>
        <w:ind w:hanging="720"/>
        <w:jc w:val="center"/>
        <w:rPr>
          <w:rFonts w:ascii="Times New Roman" w:eastAsia="Times New Roman" w:hAnsi="Times New Roman" w:cs="Times New Roman"/>
          <w:b/>
          <w:i/>
          <w:sz w:val="24"/>
          <w:szCs w:val="24"/>
          <w:u w:val="single"/>
        </w:rPr>
      </w:pPr>
      <w:r w:rsidRPr="008F5C34">
        <w:rPr>
          <w:rFonts w:ascii="Times New Roman" w:eastAsia="Times New Roman" w:hAnsi="Times New Roman" w:cs="Times New Roman"/>
          <w:b/>
          <w:i/>
          <w:sz w:val="24"/>
          <w:szCs w:val="24"/>
          <w:u w:val="single"/>
        </w:rPr>
        <w:t>UNDERWRITING GUIDELINES</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99E">
        <w:rPr>
          <w:rFonts w:ascii="Times New Roman" w:eastAsia="Times New Roman" w:hAnsi="Times New Roman" w:cs="Times New Roman"/>
          <w:sz w:val="24"/>
          <w:szCs w:val="24"/>
        </w:rPr>
        <w:t>The following</w:t>
      </w:r>
      <w:r w:rsidR="008F5C34">
        <w:rPr>
          <w:rFonts w:ascii="Times New Roman" w:eastAsia="Times New Roman" w:hAnsi="Times New Roman" w:cs="Times New Roman"/>
          <w:sz w:val="24"/>
          <w:szCs w:val="24"/>
        </w:rPr>
        <w:t xml:space="preserve"> </w:t>
      </w:r>
      <w:r w:rsidRPr="00B109F8">
        <w:rPr>
          <w:rFonts w:ascii="Times New Roman" w:eastAsia="Times New Roman" w:hAnsi="Times New Roman" w:cs="Times New Roman"/>
          <w:sz w:val="24"/>
          <w:szCs w:val="24"/>
        </w:rPr>
        <w:t xml:space="preserve">underwriting guidelines apply to </w:t>
      </w:r>
      <w:r w:rsidR="008F5C34">
        <w:rPr>
          <w:rFonts w:ascii="Times New Roman" w:eastAsia="Times New Roman" w:hAnsi="Times New Roman" w:cs="Times New Roman"/>
          <w:sz w:val="24"/>
          <w:szCs w:val="24"/>
        </w:rPr>
        <w:t>TODDs:</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numPr>
          <w:ilvl w:val="0"/>
          <w:numId w:val="18"/>
        </w:numPr>
        <w:spacing w:after="0" w:line="240" w:lineRule="auto"/>
        <w:rPr>
          <w:rFonts w:ascii="Times New Roman" w:eastAsia="Times New Roman" w:hAnsi="Times New Roman" w:cs="Times New Roman"/>
          <w:sz w:val="24"/>
          <w:szCs w:val="24"/>
        </w:rPr>
      </w:pPr>
      <w:r w:rsidRPr="00B109F8">
        <w:rPr>
          <w:rFonts w:ascii="Times New Roman" w:eastAsia="Times New Roman" w:hAnsi="Times New Roman" w:cs="Times New Roman"/>
          <w:sz w:val="24"/>
          <w:szCs w:val="24"/>
        </w:rPr>
        <w:t xml:space="preserve">If title to the property is still held in the </w:t>
      </w:r>
      <w:r w:rsidR="008F5C34">
        <w:rPr>
          <w:rFonts w:ascii="Times New Roman" w:eastAsia="Times New Roman" w:hAnsi="Times New Roman" w:cs="Times New Roman"/>
          <w:sz w:val="24"/>
          <w:szCs w:val="24"/>
        </w:rPr>
        <w:t xml:space="preserve">transferor’s </w:t>
      </w:r>
      <w:r w:rsidR="008F5C34" w:rsidRPr="00B109F8">
        <w:rPr>
          <w:rFonts w:ascii="Times New Roman" w:eastAsia="Times New Roman" w:hAnsi="Times New Roman" w:cs="Times New Roman"/>
          <w:sz w:val="24"/>
          <w:szCs w:val="24"/>
        </w:rPr>
        <w:t>name</w:t>
      </w:r>
      <w:r w:rsidRPr="00B109F8">
        <w:rPr>
          <w:rFonts w:ascii="Times New Roman" w:eastAsia="Times New Roman" w:hAnsi="Times New Roman" w:cs="Times New Roman"/>
          <w:sz w:val="24"/>
          <w:szCs w:val="24"/>
        </w:rPr>
        <w:t xml:space="preserve"> and the </w:t>
      </w:r>
      <w:r w:rsidR="008F5C34">
        <w:rPr>
          <w:rFonts w:ascii="Times New Roman" w:eastAsia="Times New Roman" w:hAnsi="Times New Roman" w:cs="Times New Roman"/>
          <w:sz w:val="24"/>
          <w:szCs w:val="24"/>
        </w:rPr>
        <w:t>transferor</w:t>
      </w:r>
      <w:r w:rsidRPr="00B109F8">
        <w:rPr>
          <w:rFonts w:ascii="Times New Roman" w:eastAsia="Times New Roman" w:hAnsi="Times New Roman" w:cs="Times New Roman"/>
          <w:sz w:val="24"/>
          <w:szCs w:val="24"/>
        </w:rPr>
        <w:t xml:space="preserve"> is alive, disclose the </w:t>
      </w:r>
      <w:r w:rsidR="008F5C34">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on Schedule B </w:t>
      </w:r>
      <w:r w:rsidR="00BA438B">
        <w:rPr>
          <w:rFonts w:ascii="Times New Roman" w:eastAsia="Times New Roman" w:hAnsi="Times New Roman" w:cs="Times New Roman"/>
          <w:sz w:val="24"/>
          <w:szCs w:val="24"/>
        </w:rPr>
        <w:t xml:space="preserve">of the commitment </w:t>
      </w:r>
      <w:r w:rsidRPr="00B109F8">
        <w:rPr>
          <w:rFonts w:ascii="Times New Roman" w:eastAsia="Times New Roman" w:hAnsi="Times New Roman" w:cs="Times New Roman"/>
          <w:sz w:val="24"/>
          <w:szCs w:val="24"/>
        </w:rPr>
        <w:t xml:space="preserve">as a Note, rather than </w:t>
      </w:r>
      <w:r w:rsidR="001D499E">
        <w:rPr>
          <w:rFonts w:ascii="Times New Roman" w:eastAsia="Times New Roman" w:hAnsi="Times New Roman" w:cs="Times New Roman"/>
          <w:sz w:val="24"/>
          <w:szCs w:val="24"/>
        </w:rPr>
        <w:t xml:space="preserve">as </w:t>
      </w:r>
      <w:r w:rsidRPr="00B109F8">
        <w:rPr>
          <w:rFonts w:ascii="Times New Roman" w:eastAsia="Times New Roman" w:hAnsi="Times New Roman" w:cs="Times New Roman"/>
          <w:sz w:val="24"/>
          <w:szCs w:val="24"/>
        </w:rPr>
        <w:t xml:space="preserve">a special exception. This note </w:t>
      </w:r>
      <w:r w:rsidR="002A3D11">
        <w:rPr>
          <w:rFonts w:ascii="Times New Roman" w:eastAsia="Times New Roman" w:hAnsi="Times New Roman" w:cs="Times New Roman"/>
          <w:sz w:val="24"/>
          <w:szCs w:val="24"/>
        </w:rPr>
        <w:t>should</w:t>
      </w:r>
      <w:r w:rsidRPr="00B109F8">
        <w:rPr>
          <w:rFonts w:ascii="Times New Roman" w:eastAsia="Times New Roman" w:hAnsi="Times New Roman" w:cs="Times New Roman"/>
          <w:sz w:val="24"/>
          <w:szCs w:val="24"/>
        </w:rPr>
        <w:t xml:space="preserve"> not</w:t>
      </w:r>
      <w:r w:rsidR="002A3D11">
        <w:rPr>
          <w:rFonts w:ascii="Times New Roman" w:eastAsia="Times New Roman" w:hAnsi="Times New Roman" w:cs="Times New Roman"/>
          <w:sz w:val="24"/>
          <w:szCs w:val="24"/>
        </w:rPr>
        <w:t>, however,</w:t>
      </w:r>
      <w:r w:rsidRPr="00B109F8">
        <w:rPr>
          <w:rFonts w:ascii="Times New Roman" w:eastAsia="Times New Roman" w:hAnsi="Times New Roman" w:cs="Times New Roman"/>
          <w:sz w:val="24"/>
          <w:szCs w:val="24"/>
        </w:rPr>
        <w:t xml:space="preserve"> appear on the loan or owner’s policy issued at the close of the transaction.</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Pr="00B109F8" w:rsidRDefault="00B109F8" w:rsidP="00B109F8">
      <w:pPr>
        <w:numPr>
          <w:ilvl w:val="0"/>
          <w:numId w:val="18"/>
        </w:numPr>
        <w:spacing w:after="0" w:line="240" w:lineRule="auto"/>
        <w:rPr>
          <w:rFonts w:ascii="Times New Roman" w:eastAsia="Times New Roman" w:hAnsi="Times New Roman" w:cs="Times New Roman"/>
          <w:sz w:val="24"/>
          <w:szCs w:val="24"/>
        </w:rPr>
      </w:pPr>
      <w:r w:rsidRPr="00B109F8">
        <w:rPr>
          <w:rFonts w:ascii="Times New Roman" w:eastAsia="Times New Roman" w:hAnsi="Times New Roman" w:cs="Times New Roman"/>
          <w:sz w:val="24"/>
          <w:szCs w:val="24"/>
        </w:rPr>
        <w:t xml:space="preserve">If the </w:t>
      </w:r>
      <w:r w:rsidR="00BA438B">
        <w:rPr>
          <w:rFonts w:ascii="Times New Roman" w:eastAsia="Times New Roman" w:hAnsi="Times New Roman" w:cs="Times New Roman"/>
          <w:sz w:val="24"/>
          <w:szCs w:val="24"/>
        </w:rPr>
        <w:t>transferor</w:t>
      </w:r>
      <w:r w:rsidRPr="00B109F8">
        <w:rPr>
          <w:rFonts w:ascii="Times New Roman" w:eastAsia="Times New Roman" w:hAnsi="Times New Roman" w:cs="Times New Roman"/>
          <w:sz w:val="24"/>
          <w:szCs w:val="24"/>
        </w:rPr>
        <w:t xml:space="preserve"> has conveyed the property to a third party, the </w:t>
      </w:r>
      <w:r w:rsidR="008F5C34">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is automatically revoked and it is not necessary to disclose </w:t>
      </w:r>
      <w:r w:rsidR="008F5C34">
        <w:rPr>
          <w:rFonts w:ascii="Times New Roman" w:eastAsia="Times New Roman" w:hAnsi="Times New Roman" w:cs="Times New Roman"/>
          <w:sz w:val="24"/>
          <w:szCs w:val="24"/>
        </w:rPr>
        <w:t>it</w:t>
      </w:r>
      <w:r w:rsidRPr="00B109F8">
        <w:rPr>
          <w:rFonts w:ascii="Times New Roman" w:eastAsia="Times New Roman" w:hAnsi="Times New Roman" w:cs="Times New Roman"/>
          <w:sz w:val="24"/>
          <w:szCs w:val="24"/>
        </w:rPr>
        <w:t xml:space="preserve"> on </w:t>
      </w:r>
      <w:r w:rsidR="008F5C34">
        <w:rPr>
          <w:rFonts w:ascii="Times New Roman" w:eastAsia="Times New Roman" w:hAnsi="Times New Roman" w:cs="Times New Roman"/>
          <w:sz w:val="24"/>
          <w:szCs w:val="24"/>
        </w:rPr>
        <w:t>the commitment</w:t>
      </w:r>
      <w:r w:rsidRPr="00B109F8">
        <w:rPr>
          <w:rFonts w:ascii="Times New Roman" w:eastAsia="Times New Roman" w:hAnsi="Times New Roman" w:cs="Times New Roman"/>
          <w:sz w:val="24"/>
          <w:szCs w:val="24"/>
        </w:rPr>
        <w:t xml:space="preserve">. The same is true if the </w:t>
      </w:r>
      <w:r w:rsidR="008F5C34">
        <w:rPr>
          <w:rFonts w:ascii="Times New Roman" w:eastAsia="Times New Roman" w:hAnsi="Times New Roman" w:cs="Times New Roman"/>
          <w:sz w:val="24"/>
          <w:szCs w:val="24"/>
        </w:rPr>
        <w:t>TODD</w:t>
      </w:r>
      <w:r w:rsidRPr="00B109F8">
        <w:rPr>
          <w:rFonts w:ascii="Times New Roman" w:eastAsia="Times New Roman" w:hAnsi="Times New Roman" w:cs="Times New Roman"/>
          <w:sz w:val="24"/>
          <w:szCs w:val="24"/>
        </w:rPr>
        <w:t xml:space="preserve"> is revoked by a written, recorded revocation</w:t>
      </w:r>
      <w:r w:rsidR="009B520B">
        <w:rPr>
          <w:rFonts w:ascii="Times New Roman" w:eastAsia="Times New Roman" w:hAnsi="Times New Roman" w:cs="Times New Roman"/>
          <w:sz w:val="24"/>
          <w:szCs w:val="24"/>
        </w:rPr>
        <w:t xml:space="preserve"> (but see #10 below)</w:t>
      </w:r>
      <w:r w:rsidRPr="00B109F8">
        <w:rPr>
          <w:rFonts w:ascii="Times New Roman" w:eastAsia="Times New Roman" w:hAnsi="Times New Roman" w:cs="Times New Roman"/>
          <w:sz w:val="24"/>
          <w:szCs w:val="24"/>
        </w:rPr>
        <w:t>.</w:t>
      </w:r>
    </w:p>
    <w:p w:rsidR="00B109F8" w:rsidRPr="00B109F8" w:rsidRDefault="00B109F8" w:rsidP="00B109F8">
      <w:pPr>
        <w:spacing w:after="0" w:line="240" w:lineRule="auto"/>
        <w:ind w:hanging="720"/>
        <w:rPr>
          <w:rFonts w:ascii="Times New Roman" w:eastAsia="Times New Roman" w:hAnsi="Times New Roman" w:cs="Times New Roman"/>
          <w:sz w:val="24"/>
          <w:szCs w:val="24"/>
        </w:rPr>
      </w:pPr>
    </w:p>
    <w:p w:rsidR="00B109F8" w:rsidRDefault="00B73AAD" w:rsidP="00B73A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I</w:t>
      </w:r>
      <w:r w:rsidR="00B109F8" w:rsidRPr="00095989">
        <w:rPr>
          <w:rFonts w:ascii="Times New Roman" w:eastAsia="Times New Roman" w:hAnsi="Times New Roman" w:cs="Times New Roman"/>
          <w:sz w:val="24"/>
          <w:szCs w:val="24"/>
        </w:rPr>
        <w:t xml:space="preserve">f you are notified from a source other than a recorded death certificate that the transferor </w:t>
      </w:r>
      <w:r>
        <w:rPr>
          <w:rFonts w:ascii="Times New Roman" w:eastAsia="Times New Roman" w:hAnsi="Times New Roman" w:cs="Times New Roman"/>
          <w:sz w:val="24"/>
          <w:szCs w:val="24"/>
        </w:rPr>
        <w:tab/>
      </w:r>
      <w:r w:rsidR="00B109F8" w:rsidRPr="00095989">
        <w:rPr>
          <w:rFonts w:ascii="Times New Roman" w:eastAsia="Times New Roman" w:hAnsi="Times New Roman" w:cs="Times New Roman"/>
          <w:sz w:val="24"/>
          <w:szCs w:val="24"/>
        </w:rPr>
        <w:t xml:space="preserve">has died, show the </w:t>
      </w:r>
      <w:r w:rsidR="008F5C34" w:rsidRPr="00095989">
        <w:rPr>
          <w:rFonts w:ascii="Times New Roman" w:eastAsia="Times New Roman" w:hAnsi="Times New Roman" w:cs="Times New Roman"/>
          <w:sz w:val="24"/>
          <w:szCs w:val="24"/>
        </w:rPr>
        <w:t>TODD</w:t>
      </w:r>
      <w:r w:rsidR="00B109F8" w:rsidRPr="00095989">
        <w:rPr>
          <w:rFonts w:ascii="Times New Roman" w:eastAsia="Times New Roman" w:hAnsi="Times New Roman" w:cs="Times New Roman"/>
          <w:sz w:val="24"/>
          <w:szCs w:val="24"/>
        </w:rPr>
        <w:t xml:space="preserve"> as an exception and include a sub-paragraph calling for a </w:t>
      </w:r>
      <w:r>
        <w:rPr>
          <w:rFonts w:ascii="Times New Roman" w:eastAsia="Times New Roman" w:hAnsi="Times New Roman" w:cs="Times New Roman"/>
          <w:sz w:val="24"/>
          <w:szCs w:val="24"/>
        </w:rPr>
        <w:tab/>
      </w:r>
      <w:r w:rsidR="00B109F8" w:rsidRPr="00095989">
        <w:rPr>
          <w:rFonts w:ascii="Times New Roman" w:eastAsia="Times New Roman" w:hAnsi="Times New Roman" w:cs="Times New Roman"/>
          <w:sz w:val="24"/>
          <w:szCs w:val="24"/>
        </w:rPr>
        <w:t xml:space="preserve">certified copy of the death certificate. Do not insure through the </w:t>
      </w:r>
      <w:r w:rsidR="008F5C34" w:rsidRPr="00095989">
        <w:rPr>
          <w:rFonts w:ascii="Times New Roman" w:eastAsia="Times New Roman" w:hAnsi="Times New Roman" w:cs="Times New Roman"/>
          <w:sz w:val="24"/>
          <w:szCs w:val="24"/>
        </w:rPr>
        <w:t>TODD</w:t>
      </w:r>
      <w:r w:rsidR="00B109F8" w:rsidRPr="00095989">
        <w:rPr>
          <w:rFonts w:ascii="Times New Roman" w:eastAsia="Times New Roman" w:hAnsi="Times New Roman" w:cs="Times New Roman"/>
          <w:sz w:val="24"/>
          <w:szCs w:val="24"/>
        </w:rPr>
        <w:t xml:space="preserve"> until the certified </w:t>
      </w:r>
      <w:r>
        <w:rPr>
          <w:rFonts w:ascii="Times New Roman" w:eastAsia="Times New Roman" w:hAnsi="Times New Roman" w:cs="Times New Roman"/>
          <w:sz w:val="24"/>
          <w:szCs w:val="24"/>
        </w:rPr>
        <w:tab/>
      </w:r>
      <w:r w:rsidR="00B109F8" w:rsidRPr="00095989">
        <w:rPr>
          <w:rFonts w:ascii="Times New Roman" w:eastAsia="Times New Roman" w:hAnsi="Times New Roman" w:cs="Times New Roman"/>
          <w:sz w:val="24"/>
          <w:szCs w:val="24"/>
        </w:rPr>
        <w:t>copy is obtained and recorded.</w:t>
      </w:r>
    </w:p>
    <w:p w:rsidR="00E14EC7" w:rsidRDefault="00E14EC7" w:rsidP="00B73AAD">
      <w:pPr>
        <w:spacing w:after="0" w:line="240" w:lineRule="auto"/>
        <w:ind w:left="360"/>
        <w:rPr>
          <w:rFonts w:ascii="Times New Roman" w:eastAsia="Times New Roman" w:hAnsi="Times New Roman" w:cs="Times New Roman"/>
          <w:sz w:val="24"/>
          <w:szCs w:val="24"/>
        </w:rPr>
      </w:pPr>
    </w:p>
    <w:p w:rsidR="002776D0" w:rsidRDefault="002776D0" w:rsidP="00F3352D">
      <w:pPr>
        <w:pStyle w:val="ListParagraph"/>
        <w:numPr>
          <w:ilvl w:val="0"/>
          <w:numId w:val="22"/>
        </w:numPr>
        <w:spacing w:after="0" w:line="240" w:lineRule="auto"/>
        <w:rPr>
          <w:rFonts w:ascii="Times New Roman" w:eastAsia="Times New Roman" w:hAnsi="Times New Roman" w:cs="Times New Roman"/>
          <w:sz w:val="24"/>
          <w:szCs w:val="24"/>
        </w:rPr>
      </w:pPr>
      <w:r w:rsidRPr="00F3352D">
        <w:rPr>
          <w:rFonts w:ascii="Times New Roman" w:eastAsia="Times New Roman" w:hAnsi="Times New Roman" w:cs="Times New Roman"/>
          <w:sz w:val="24"/>
          <w:szCs w:val="24"/>
        </w:rPr>
        <w:t xml:space="preserve">Before agreeing to insure title based on a TODD prior to the expiration of the 24-month period during which the HCA and DSHS may file liens, </w:t>
      </w:r>
      <w:r w:rsidR="00AF70C3">
        <w:rPr>
          <w:rFonts w:ascii="Times New Roman" w:eastAsia="Times New Roman" w:hAnsi="Times New Roman" w:cs="Times New Roman"/>
          <w:sz w:val="24"/>
          <w:szCs w:val="24"/>
        </w:rPr>
        <w:t xml:space="preserve">obtain </w:t>
      </w:r>
      <w:r w:rsidRPr="00F3352D">
        <w:rPr>
          <w:rFonts w:ascii="Times New Roman" w:eastAsia="Times New Roman" w:hAnsi="Times New Roman" w:cs="Times New Roman"/>
          <w:sz w:val="24"/>
          <w:szCs w:val="24"/>
        </w:rPr>
        <w:t xml:space="preserve">written confirmation from both the HCA and DSHS that no amounts </w:t>
      </w:r>
      <w:proofErr w:type="gramStart"/>
      <w:r w:rsidRPr="00F3352D">
        <w:rPr>
          <w:rFonts w:ascii="Times New Roman" w:eastAsia="Times New Roman" w:hAnsi="Times New Roman" w:cs="Times New Roman"/>
          <w:sz w:val="24"/>
          <w:szCs w:val="24"/>
        </w:rPr>
        <w:t>are owing</w:t>
      </w:r>
      <w:proofErr w:type="gramEnd"/>
      <w:r w:rsidRPr="00F3352D">
        <w:rPr>
          <w:rFonts w:ascii="Times New Roman" w:eastAsia="Times New Roman" w:hAnsi="Times New Roman" w:cs="Times New Roman"/>
          <w:sz w:val="24"/>
          <w:szCs w:val="24"/>
        </w:rPr>
        <w:t xml:space="preserve"> for assistance provided to the deceased transferor. Absent such confirmation, show as a</w:t>
      </w:r>
      <w:r w:rsidR="00E14EC7" w:rsidRPr="00F3352D">
        <w:rPr>
          <w:rFonts w:ascii="Times New Roman" w:eastAsia="Times New Roman" w:hAnsi="Times New Roman" w:cs="Times New Roman"/>
          <w:sz w:val="24"/>
          <w:szCs w:val="24"/>
        </w:rPr>
        <w:t xml:space="preserve"> special</w:t>
      </w:r>
      <w:r w:rsidRPr="00F3352D">
        <w:rPr>
          <w:rFonts w:ascii="Times New Roman" w:eastAsia="Times New Roman" w:hAnsi="Times New Roman" w:cs="Times New Roman"/>
          <w:sz w:val="24"/>
          <w:szCs w:val="24"/>
        </w:rPr>
        <w:t xml:space="preserve"> exception any liens that may be filed by the HCA and/or DSHS within 24 months of the transferor’s death for assistance provided to the transferor prior to his/her death. </w:t>
      </w:r>
    </w:p>
    <w:p w:rsidR="00F3352D" w:rsidRDefault="00F3352D" w:rsidP="00F3352D">
      <w:pPr>
        <w:pStyle w:val="ListParagraph"/>
        <w:spacing w:after="0" w:line="240" w:lineRule="auto"/>
        <w:rPr>
          <w:rFonts w:ascii="Times New Roman" w:eastAsia="Times New Roman" w:hAnsi="Times New Roman" w:cs="Times New Roman"/>
          <w:sz w:val="24"/>
          <w:szCs w:val="24"/>
        </w:rPr>
      </w:pPr>
    </w:p>
    <w:p w:rsidR="00F3352D" w:rsidRDefault="00F3352D" w:rsidP="00F3352D">
      <w:pPr>
        <w:pStyle w:val="ListParagraph"/>
        <w:numPr>
          <w:ilvl w:val="0"/>
          <w:numId w:val="22"/>
        </w:numPr>
        <w:spacing w:after="0" w:line="240" w:lineRule="auto"/>
        <w:rPr>
          <w:rFonts w:ascii="Times New Roman" w:eastAsia="Times New Roman" w:hAnsi="Times New Roman" w:cs="Times New Roman"/>
          <w:sz w:val="24"/>
          <w:szCs w:val="24"/>
        </w:rPr>
      </w:pPr>
      <w:r w:rsidRPr="00E14EC7">
        <w:rPr>
          <w:rFonts w:ascii="Times New Roman" w:eastAsia="Times New Roman" w:hAnsi="Times New Roman" w:cs="Times New Roman"/>
          <w:sz w:val="24"/>
          <w:szCs w:val="24"/>
        </w:rPr>
        <w:t xml:space="preserve">In connection with </w:t>
      </w:r>
      <w:r w:rsidR="00AF70C3">
        <w:rPr>
          <w:rFonts w:ascii="Times New Roman" w:eastAsia="Times New Roman" w:hAnsi="Times New Roman" w:cs="Times New Roman"/>
          <w:sz w:val="24"/>
          <w:szCs w:val="24"/>
        </w:rPr>
        <w:t>every</w:t>
      </w:r>
      <w:r w:rsidRPr="00E14EC7">
        <w:rPr>
          <w:rFonts w:ascii="Times New Roman" w:eastAsia="Times New Roman" w:hAnsi="Times New Roman" w:cs="Times New Roman"/>
          <w:sz w:val="24"/>
          <w:szCs w:val="24"/>
        </w:rPr>
        <w:t xml:space="preserve"> transaction subject to a TODD, obtain from the designated beneficiary or beneficiaries a fully completed, dated</w:t>
      </w:r>
      <w:r>
        <w:rPr>
          <w:rFonts w:ascii="Times New Roman" w:eastAsia="Times New Roman" w:hAnsi="Times New Roman" w:cs="Times New Roman"/>
          <w:sz w:val="24"/>
          <w:szCs w:val="24"/>
        </w:rPr>
        <w:t>,</w:t>
      </w:r>
      <w:r w:rsidRPr="00E14EC7">
        <w:rPr>
          <w:rFonts w:ascii="Times New Roman" w:eastAsia="Times New Roman" w:hAnsi="Times New Roman" w:cs="Times New Roman"/>
          <w:sz w:val="24"/>
          <w:szCs w:val="24"/>
        </w:rPr>
        <w:t xml:space="preserve"> executed </w:t>
      </w:r>
      <w:r>
        <w:rPr>
          <w:rFonts w:ascii="Times New Roman" w:eastAsia="Times New Roman" w:hAnsi="Times New Roman" w:cs="Times New Roman"/>
          <w:sz w:val="24"/>
          <w:szCs w:val="24"/>
        </w:rPr>
        <w:t>and acknowledged A</w:t>
      </w:r>
      <w:r w:rsidRPr="00E14EC7">
        <w:rPr>
          <w:rFonts w:ascii="Times New Roman" w:eastAsia="Times New Roman" w:hAnsi="Times New Roman" w:cs="Times New Roman"/>
          <w:sz w:val="24"/>
          <w:szCs w:val="24"/>
        </w:rPr>
        <w:t xml:space="preserve">ffidavit of </w:t>
      </w:r>
      <w:r>
        <w:rPr>
          <w:rFonts w:ascii="Times New Roman" w:eastAsia="Times New Roman" w:hAnsi="Times New Roman" w:cs="Times New Roman"/>
          <w:sz w:val="24"/>
          <w:szCs w:val="24"/>
        </w:rPr>
        <w:t>B</w:t>
      </w:r>
      <w:r w:rsidRPr="00E14EC7">
        <w:rPr>
          <w:rFonts w:ascii="Times New Roman" w:eastAsia="Times New Roman" w:hAnsi="Times New Roman" w:cs="Times New Roman"/>
          <w:sz w:val="24"/>
          <w:szCs w:val="24"/>
        </w:rPr>
        <w:t xml:space="preserve">eneficiary in </w:t>
      </w:r>
      <w:r>
        <w:rPr>
          <w:rFonts w:ascii="Times New Roman" w:eastAsia="Times New Roman" w:hAnsi="Times New Roman" w:cs="Times New Roman"/>
          <w:sz w:val="24"/>
          <w:szCs w:val="24"/>
        </w:rPr>
        <w:t>T</w:t>
      </w:r>
      <w:r w:rsidRPr="00E14EC7">
        <w:rPr>
          <w:rFonts w:ascii="Times New Roman" w:eastAsia="Times New Roman" w:hAnsi="Times New Roman" w:cs="Times New Roman"/>
          <w:sz w:val="24"/>
          <w:szCs w:val="24"/>
        </w:rPr>
        <w:t xml:space="preserve">ransfer on </w:t>
      </w:r>
      <w:r>
        <w:rPr>
          <w:rFonts w:ascii="Times New Roman" w:eastAsia="Times New Roman" w:hAnsi="Times New Roman" w:cs="Times New Roman"/>
          <w:sz w:val="24"/>
          <w:szCs w:val="24"/>
        </w:rPr>
        <w:t>D</w:t>
      </w:r>
      <w:r w:rsidRPr="00E14EC7">
        <w:rPr>
          <w:rFonts w:ascii="Times New Roman" w:eastAsia="Times New Roman" w:hAnsi="Times New Roman" w:cs="Times New Roman"/>
          <w:sz w:val="24"/>
          <w:szCs w:val="24"/>
        </w:rPr>
        <w:t xml:space="preserve">eath </w:t>
      </w:r>
      <w:r>
        <w:rPr>
          <w:rFonts w:ascii="Times New Roman" w:eastAsia="Times New Roman" w:hAnsi="Times New Roman" w:cs="Times New Roman"/>
          <w:sz w:val="24"/>
          <w:szCs w:val="24"/>
        </w:rPr>
        <w:t>D</w:t>
      </w:r>
      <w:r w:rsidRPr="00E14EC7">
        <w:rPr>
          <w:rFonts w:ascii="Times New Roman" w:eastAsia="Times New Roman" w:hAnsi="Times New Roman" w:cs="Times New Roman"/>
          <w:sz w:val="24"/>
          <w:szCs w:val="24"/>
        </w:rPr>
        <w:t xml:space="preserve">eed </w:t>
      </w:r>
      <w:r w:rsidR="009E0012">
        <w:rPr>
          <w:rFonts w:ascii="Times New Roman" w:eastAsia="Times New Roman" w:hAnsi="Times New Roman" w:cs="Times New Roman"/>
          <w:sz w:val="24"/>
          <w:szCs w:val="24"/>
        </w:rPr>
        <w:t>w</w:t>
      </w:r>
      <w:r w:rsidRPr="00E14EC7">
        <w:rPr>
          <w:rFonts w:ascii="Times New Roman" w:eastAsia="Times New Roman" w:hAnsi="Times New Roman" w:cs="Times New Roman"/>
          <w:sz w:val="24"/>
          <w:szCs w:val="24"/>
        </w:rPr>
        <w:t xml:space="preserve">ith </w:t>
      </w:r>
      <w:r>
        <w:rPr>
          <w:rFonts w:ascii="Times New Roman" w:eastAsia="Times New Roman" w:hAnsi="Times New Roman" w:cs="Times New Roman"/>
          <w:sz w:val="24"/>
          <w:szCs w:val="24"/>
        </w:rPr>
        <w:t>I</w:t>
      </w:r>
      <w:r w:rsidRPr="00E14EC7">
        <w:rPr>
          <w:rFonts w:ascii="Times New Roman" w:eastAsia="Times New Roman" w:hAnsi="Times New Roman" w:cs="Times New Roman"/>
          <w:sz w:val="24"/>
          <w:szCs w:val="24"/>
        </w:rPr>
        <w:t>ndemnity in the form attached hereto as Exhibit A.</w:t>
      </w:r>
    </w:p>
    <w:p w:rsidR="00F3352D" w:rsidRPr="00F3352D" w:rsidRDefault="00F3352D" w:rsidP="00F3352D">
      <w:pPr>
        <w:pStyle w:val="ListParagraph"/>
        <w:rPr>
          <w:rFonts w:ascii="Times New Roman" w:eastAsia="Times New Roman" w:hAnsi="Times New Roman" w:cs="Times New Roman"/>
          <w:sz w:val="24"/>
          <w:szCs w:val="24"/>
        </w:rPr>
      </w:pPr>
    </w:p>
    <w:p w:rsidR="000B4E1B" w:rsidRDefault="00F3352D" w:rsidP="00F3352D">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that the </w:t>
      </w:r>
      <w:r w:rsidR="00154CCA">
        <w:rPr>
          <w:rFonts w:ascii="Times New Roman" w:eastAsia="Times New Roman" w:hAnsi="Times New Roman" w:cs="Times New Roman"/>
          <w:sz w:val="24"/>
          <w:szCs w:val="24"/>
        </w:rPr>
        <w:t xml:space="preserve">transferor </w:t>
      </w:r>
      <w:r>
        <w:rPr>
          <w:rFonts w:ascii="Times New Roman" w:eastAsia="Times New Roman" w:hAnsi="Times New Roman" w:cs="Times New Roman"/>
          <w:sz w:val="24"/>
          <w:szCs w:val="24"/>
        </w:rPr>
        <w:t>under the TODD was a natural person (i.e., an individual as</w:t>
      </w:r>
      <w:r w:rsidR="009E0012">
        <w:rPr>
          <w:rFonts w:ascii="Times New Roman" w:eastAsia="Times New Roman" w:hAnsi="Times New Roman" w:cs="Times New Roman"/>
          <w:sz w:val="24"/>
          <w:szCs w:val="24"/>
        </w:rPr>
        <w:t xml:space="preserve"> opposed to a corporation, partnership, limited liability </w:t>
      </w:r>
      <w:proofErr w:type="gramStart"/>
      <w:r w:rsidR="009E0012">
        <w:rPr>
          <w:rFonts w:ascii="Times New Roman" w:eastAsia="Times New Roman" w:hAnsi="Times New Roman" w:cs="Times New Roman"/>
          <w:sz w:val="24"/>
          <w:szCs w:val="24"/>
        </w:rPr>
        <w:t>company</w:t>
      </w:r>
      <w:proofErr w:type="gramEnd"/>
      <w:r w:rsidR="009E0012">
        <w:rPr>
          <w:rFonts w:ascii="Times New Roman" w:eastAsia="Times New Roman" w:hAnsi="Times New Roman" w:cs="Times New Roman"/>
          <w:sz w:val="24"/>
          <w:szCs w:val="24"/>
        </w:rPr>
        <w:t>, or other legal or commercial entity).</w:t>
      </w:r>
    </w:p>
    <w:p w:rsidR="009E0012" w:rsidRPr="009E0012" w:rsidRDefault="009E0012" w:rsidP="009E0012">
      <w:pPr>
        <w:pStyle w:val="ListParagraph"/>
        <w:rPr>
          <w:rFonts w:ascii="Times New Roman" w:eastAsia="Times New Roman" w:hAnsi="Times New Roman" w:cs="Times New Roman"/>
          <w:sz w:val="24"/>
          <w:szCs w:val="24"/>
        </w:rPr>
      </w:pPr>
    </w:p>
    <w:p w:rsidR="009E0012" w:rsidRDefault="009E0012" w:rsidP="00F3352D">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that the TODD was executed and acknowledged by the transferor and recorded prior to the transferor’s death.</w:t>
      </w:r>
    </w:p>
    <w:p w:rsidR="009B520B" w:rsidRDefault="009B520B" w:rsidP="009B520B">
      <w:pPr>
        <w:pStyle w:val="ListParagraph"/>
        <w:spacing w:after="0" w:line="240" w:lineRule="auto"/>
        <w:rPr>
          <w:rFonts w:ascii="Times New Roman" w:eastAsia="Times New Roman" w:hAnsi="Times New Roman" w:cs="Times New Roman"/>
          <w:sz w:val="24"/>
          <w:szCs w:val="24"/>
        </w:rPr>
      </w:pPr>
    </w:p>
    <w:p w:rsidR="009B520B" w:rsidRDefault="009B520B" w:rsidP="009B520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following:</w:t>
      </w:r>
    </w:p>
    <w:p w:rsidR="009B520B" w:rsidRDefault="009B520B" w:rsidP="009B520B">
      <w:pPr>
        <w:pStyle w:val="ListParagraph"/>
        <w:spacing w:after="0" w:line="240" w:lineRule="auto"/>
        <w:rPr>
          <w:rFonts w:ascii="Times New Roman" w:eastAsia="Times New Roman" w:hAnsi="Times New Roman" w:cs="Times New Roman"/>
          <w:sz w:val="24"/>
          <w:szCs w:val="24"/>
        </w:rPr>
      </w:pPr>
    </w:p>
    <w:p w:rsidR="009B520B" w:rsidRDefault="009B520B" w:rsidP="009B520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power of attorney may not be used to convey a transferor’s interest under a TODD unless the POA </w:t>
      </w:r>
      <w:r w:rsidRPr="009B520B">
        <w:rPr>
          <w:rFonts w:ascii="Times New Roman" w:eastAsia="Times New Roman" w:hAnsi="Times New Roman" w:cs="Times New Roman"/>
          <w:sz w:val="24"/>
          <w:szCs w:val="24"/>
          <w:u w:val="single"/>
        </w:rPr>
        <w:t>specifically</w:t>
      </w:r>
      <w:r>
        <w:rPr>
          <w:rFonts w:ascii="Times New Roman" w:eastAsia="Times New Roman" w:hAnsi="Times New Roman" w:cs="Times New Roman"/>
          <w:sz w:val="24"/>
          <w:szCs w:val="24"/>
        </w:rPr>
        <w:t xml:space="preserve"> authorizes the execution of a TODD on behalf of the transferor.</w:t>
      </w:r>
    </w:p>
    <w:p w:rsidR="009B520B" w:rsidRDefault="009B520B" w:rsidP="009B520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Unless the intent is to terminate a joint tenancy, all joint tenants must execute the TODD.</w:t>
      </w:r>
      <w:r w:rsidR="00B43FAA">
        <w:rPr>
          <w:rFonts w:ascii="Times New Roman" w:eastAsia="Times New Roman" w:hAnsi="Times New Roman" w:cs="Times New Roman"/>
          <w:sz w:val="24"/>
          <w:szCs w:val="24"/>
        </w:rPr>
        <w:t xml:space="preserve"> Otherwise, following the death of a joint tenant who executed a TODD, the designated beneficiary of that deceased joint tenant will be a tenant in common with the surviving joint tenants who did not join in the TODD.</w:t>
      </w:r>
    </w:p>
    <w:p w:rsidR="00B43FAA" w:rsidRDefault="00B43FAA" w:rsidP="009B520B">
      <w:pPr>
        <w:pStyle w:val="ListParagraph"/>
        <w:spacing w:after="0" w:line="240" w:lineRule="auto"/>
        <w:rPr>
          <w:rFonts w:ascii="Times New Roman" w:eastAsia="Times New Roman" w:hAnsi="Times New Roman" w:cs="Times New Roman"/>
          <w:sz w:val="24"/>
          <w:szCs w:val="24"/>
        </w:rPr>
      </w:pPr>
    </w:p>
    <w:p w:rsidR="009E0012" w:rsidRDefault="009E0012" w:rsidP="00F3352D">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that the TODD states that the transfer to the designated beneficiary is to </w:t>
      </w:r>
      <w:r w:rsidR="00F51DBF">
        <w:rPr>
          <w:rFonts w:ascii="Times New Roman" w:eastAsia="Times New Roman" w:hAnsi="Times New Roman" w:cs="Times New Roman"/>
          <w:sz w:val="24"/>
          <w:szCs w:val="24"/>
        </w:rPr>
        <w:t>occur at</w:t>
      </w:r>
      <w:r>
        <w:rPr>
          <w:rFonts w:ascii="Times New Roman" w:eastAsia="Times New Roman" w:hAnsi="Times New Roman" w:cs="Times New Roman"/>
          <w:sz w:val="24"/>
          <w:szCs w:val="24"/>
        </w:rPr>
        <w:t xml:space="preserve"> the transferor’s death.</w:t>
      </w:r>
    </w:p>
    <w:p w:rsidR="00B43FAA" w:rsidRDefault="00B43FAA" w:rsidP="00B43FAA">
      <w:pPr>
        <w:pStyle w:val="ListParagraph"/>
        <w:spacing w:after="0" w:line="240" w:lineRule="auto"/>
        <w:rPr>
          <w:rFonts w:ascii="Times New Roman" w:eastAsia="Times New Roman" w:hAnsi="Times New Roman" w:cs="Times New Roman"/>
          <w:sz w:val="24"/>
          <w:szCs w:val="24"/>
        </w:rPr>
      </w:pPr>
    </w:p>
    <w:p w:rsidR="00B43FAA" w:rsidRDefault="00B43FAA" w:rsidP="00B43F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following:</w:t>
      </w:r>
    </w:p>
    <w:p w:rsidR="000131E6" w:rsidRDefault="000131E6" w:rsidP="00B43FAA">
      <w:pPr>
        <w:pStyle w:val="ListParagraph"/>
        <w:spacing w:after="0" w:line="240" w:lineRule="auto"/>
        <w:rPr>
          <w:rFonts w:ascii="Times New Roman" w:eastAsia="Times New Roman" w:hAnsi="Times New Roman" w:cs="Times New Roman"/>
          <w:sz w:val="24"/>
          <w:szCs w:val="24"/>
        </w:rPr>
      </w:pPr>
    </w:p>
    <w:p w:rsidR="000131E6" w:rsidRDefault="000131E6" w:rsidP="00B43F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It would not be appropriate for a spouse or domestic partner to use a TODD to name the other spouse/domestic partner as a sole heir if the TODD property was already community property. A TODD could be used, however, to deal with the separate property of the transferor spouse/domestic partner.</w:t>
      </w:r>
    </w:p>
    <w:p w:rsidR="00B43FAA" w:rsidRDefault="00B43FAA" w:rsidP="00B43FAA">
      <w:pPr>
        <w:pStyle w:val="ListParagraph"/>
        <w:spacing w:after="0" w:line="240" w:lineRule="auto"/>
        <w:rPr>
          <w:rFonts w:ascii="Times New Roman" w:eastAsia="Times New Roman" w:hAnsi="Times New Roman" w:cs="Times New Roman"/>
          <w:sz w:val="24"/>
          <w:szCs w:val="24"/>
        </w:rPr>
      </w:pPr>
    </w:p>
    <w:p w:rsidR="00B43FAA" w:rsidRDefault="000131E6" w:rsidP="00B43F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43FAA">
        <w:rPr>
          <w:rFonts w:ascii="Times New Roman" w:eastAsia="Times New Roman" w:hAnsi="Times New Roman" w:cs="Times New Roman"/>
          <w:sz w:val="24"/>
          <w:szCs w:val="24"/>
        </w:rPr>
        <w:t xml:space="preserve">) The death of one joint tenant transferor does </w:t>
      </w:r>
      <w:r w:rsidR="00B43FAA" w:rsidRPr="00B43FAA">
        <w:rPr>
          <w:rFonts w:ascii="Times New Roman" w:eastAsia="Times New Roman" w:hAnsi="Times New Roman" w:cs="Times New Roman"/>
          <w:sz w:val="24"/>
          <w:szCs w:val="24"/>
          <w:u w:val="single"/>
        </w:rPr>
        <w:t>not</w:t>
      </w:r>
      <w:r w:rsidR="00B43FAA">
        <w:rPr>
          <w:rFonts w:ascii="Times New Roman" w:eastAsia="Times New Roman" w:hAnsi="Times New Roman" w:cs="Times New Roman"/>
          <w:sz w:val="24"/>
          <w:szCs w:val="24"/>
        </w:rPr>
        <w:t xml:space="preserve"> operate to vest title through the TODD. The TODD only vests title in the designated beneficiary after the death of the last surviving joint tenant.</w:t>
      </w:r>
    </w:p>
    <w:p w:rsidR="00B43FAA" w:rsidRDefault="00B43FAA" w:rsidP="00B43FAA">
      <w:pPr>
        <w:pStyle w:val="ListParagraph"/>
        <w:spacing w:after="0" w:line="240" w:lineRule="auto"/>
        <w:rPr>
          <w:rFonts w:ascii="Times New Roman" w:eastAsia="Times New Roman" w:hAnsi="Times New Roman" w:cs="Times New Roman"/>
          <w:sz w:val="24"/>
          <w:szCs w:val="24"/>
        </w:rPr>
      </w:pPr>
    </w:p>
    <w:p w:rsidR="00B43FAA" w:rsidRDefault="000131E6" w:rsidP="00B43F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43FAA">
        <w:rPr>
          <w:rFonts w:ascii="Times New Roman" w:eastAsia="Times New Roman" w:hAnsi="Times New Roman" w:cs="Times New Roman"/>
          <w:sz w:val="24"/>
          <w:szCs w:val="24"/>
        </w:rPr>
        <w:t xml:space="preserve">) Similarly, where </w:t>
      </w:r>
      <w:proofErr w:type="gramStart"/>
      <w:r w:rsidR="00B43FAA">
        <w:rPr>
          <w:rFonts w:ascii="Times New Roman" w:eastAsia="Times New Roman" w:hAnsi="Times New Roman" w:cs="Times New Roman"/>
          <w:sz w:val="24"/>
          <w:szCs w:val="24"/>
        </w:rPr>
        <w:t>both sp</w:t>
      </w:r>
      <w:r w:rsidR="00344C75">
        <w:rPr>
          <w:rFonts w:ascii="Times New Roman" w:eastAsia="Times New Roman" w:hAnsi="Times New Roman" w:cs="Times New Roman"/>
          <w:sz w:val="24"/>
          <w:szCs w:val="24"/>
        </w:rPr>
        <w:t>ouses or</w:t>
      </w:r>
      <w:proofErr w:type="gramEnd"/>
      <w:r w:rsidR="00344C75">
        <w:rPr>
          <w:rFonts w:ascii="Times New Roman" w:eastAsia="Times New Roman" w:hAnsi="Times New Roman" w:cs="Times New Roman"/>
          <w:sz w:val="24"/>
          <w:szCs w:val="24"/>
        </w:rPr>
        <w:t xml:space="preserve"> domestic partners join</w:t>
      </w:r>
      <w:r w:rsidR="00B43FAA">
        <w:rPr>
          <w:rFonts w:ascii="Times New Roman" w:eastAsia="Times New Roman" w:hAnsi="Times New Roman" w:cs="Times New Roman"/>
          <w:sz w:val="24"/>
          <w:szCs w:val="24"/>
        </w:rPr>
        <w:t xml:space="preserve"> in a TODD, the death of the first vests title only in the surviving spouse/domestic partner and not in the designated beneficiary. The beneficiary only acquires the interest of the second once the second dies.</w:t>
      </w:r>
    </w:p>
    <w:p w:rsidR="00F62F9E" w:rsidRDefault="00F62F9E" w:rsidP="00B43FAA">
      <w:pPr>
        <w:pStyle w:val="ListParagraph"/>
        <w:spacing w:after="0" w:line="240" w:lineRule="auto"/>
        <w:rPr>
          <w:rFonts w:ascii="Times New Roman" w:eastAsia="Times New Roman" w:hAnsi="Times New Roman" w:cs="Times New Roman"/>
          <w:sz w:val="24"/>
          <w:szCs w:val="24"/>
        </w:rPr>
      </w:pPr>
    </w:p>
    <w:p w:rsidR="00F62F9E" w:rsidRDefault="000131E6" w:rsidP="00B43FA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62F9E">
        <w:rPr>
          <w:rFonts w:ascii="Times New Roman" w:eastAsia="Times New Roman" w:hAnsi="Times New Roman" w:cs="Times New Roman"/>
          <w:sz w:val="24"/>
          <w:szCs w:val="24"/>
        </w:rPr>
        <w:t xml:space="preserve">) If both spouses or domestic partners do not join in a TODD, upon the death of the death of the spouse/partner who executed the TODD, </w:t>
      </w:r>
      <w:r w:rsidR="00F62F9E" w:rsidRPr="00F62F9E">
        <w:rPr>
          <w:rFonts w:ascii="Times New Roman" w:eastAsia="Times New Roman" w:hAnsi="Times New Roman" w:cs="Times New Roman"/>
          <w:sz w:val="24"/>
          <w:szCs w:val="24"/>
        </w:rPr>
        <w:t>(</w:t>
      </w:r>
      <w:proofErr w:type="spellStart"/>
      <w:r w:rsidR="00F62F9E" w:rsidRPr="00F62F9E">
        <w:rPr>
          <w:rFonts w:ascii="Times New Roman" w:eastAsia="Times New Roman" w:hAnsi="Times New Roman" w:cs="Times New Roman"/>
          <w:sz w:val="24"/>
          <w:szCs w:val="24"/>
        </w:rPr>
        <w:t>i</w:t>
      </w:r>
      <w:proofErr w:type="spellEnd"/>
      <w:r w:rsidR="00F62F9E" w:rsidRPr="00F62F9E">
        <w:rPr>
          <w:rFonts w:ascii="Times New Roman" w:eastAsia="Times New Roman" w:hAnsi="Times New Roman" w:cs="Times New Roman"/>
          <w:sz w:val="24"/>
          <w:szCs w:val="24"/>
        </w:rPr>
        <w:t xml:space="preserve">) </w:t>
      </w:r>
      <w:r w:rsidR="00F62F9E">
        <w:rPr>
          <w:rFonts w:ascii="Times New Roman" w:eastAsia="Times New Roman" w:hAnsi="Times New Roman" w:cs="Times New Roman"/>
          <w:sz w:val="24"/>
          <w:szCs w:val="24"/>
        </w:rPr>
        <w:t>the designated beneficiary becomes the owner of the deceased spouse’s/partner’s interest, and (ii) the designated beneficiary’s interest would presumptively be subject to the community interest of the surviving spouse/partner.</w:t>
      </w:r>
    </w:p>
    <w:p w:rsidR="00F51DBF" w:rsidRDefault="00F51DBF" w:rsidP="00F51DBF">
      <w:pPr>
        <w:pStyle w:val="ListParagraph"/>
        <w:spacing w:after="0" w:line="240" w:lineRule="auto"/>
        <w:rPr>
          <w:rFonts w:ascii="Times New Roman" w:eastAsia="Times New Roman" w:hAnsi="Times New Roman" w:cs="Times New Roman"/>
          <w:sz w:val="24"/>
          <w:szCs w:val="24"/>
        </w:rPr>
      </w:pPr>
    </w:p>
    <w:p w:rsidR="00F51DBF" w:rsidRDefault="00F51DBF" w:rsidP="00F3352D">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that the designated </w:t>
      </w:r>
      <w:proofErr w:type="gramStart"/>
      <w:r>
        <w:rPr>
          <w:rFonts w:ascii="Times New Roman" w:eastAsia="Times New Roman" w:hAnsi="Times New Roman" w:cs="Times New Roman"/>
          <w:sz w:val="24"/>
          <w:szCs w:val="24"/>
        </w:rPr>
        <w:t>beneficiary(</w:t>
      </w:r>
      <w:proofErr w:type="spellStart"/>
      <w:proofErr w:type="gramEnd"/>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survived the deceased transferor(s), and (ii) did not disclaim any interest in all or any part of the TODD property.</w:t>
      </w:r>
    </w:p>
    <w:p w:rsidR="009E0012" w:rsidRPr="009E0012" w:rsidRDefault="009E0012" w:rsidP="009E0012">
      <w:pPr>
        <w:pStyle w:val="ListParagraph"/>
        <w:rPr>
          <w:rFonts w:ascii="Times New Roman" w:eastAsia="Times New Roman" w:hAnsi="Times New Roman" w:cs="Times New Roman"/>
          <w:sz w:val="24"/>
          <w:szCs w:val="24"/>
        </w:rPr>
      </w:pPr>
    </w:p>
    <w:p w:rsidR="007B7C43" w:rsidRDefault="009E0012" w:rsidP="00F3352D">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that no instruments revoking the TODD were recorded before the transferor’s death.</w:t>
      </w:r>
      <w:r w:rsidR="006B45C8">
        <w:rPr>
          <w:rFonts w:ascii="Times New Roman" w:eastAsia="Times New Roman" w:hAnsi="Times New Roman" w:cs="Times New Roman"/>
          <w:sz w:val="24"/>
          <w:szCs w:val="24"/>
        </w:rPr>
        <w:t xml:space="preserve"> </w:t>
      </w:r>
    </w:p>
    <w:p w:rsidR="00F51DBF" w:rsidRDefault="00F51DBF" w:rsidP="00F51DBF">
      <w:pPr>
        <w:pStyle w:val="ListParagraph"/>
        <w:spacing w:after="0" w:line="240" w:lineRule="auto"/>
        <w:rPr>
          <w:rFonts w:ascii="Times New Roman" w:eastAsia="Times New Roman" w:hAnsi="Times New Roman" w:cs="Times New Roman"/>
          <w:sz w:val="24"/>
          <w:szCs w:val="24"/>
        </w:rPr>
      </w:pP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r w:rsidRPr="00F51DBF">
        <w:rPr>
          <w:rFonts w:ascii="Times New Roman" w:eastAsia="Times New Roman" w:hAnsi="Times New Roman" w:cs="Times New Roman"/>
          <w:sz w:val="24"/>
          <w:szCs w:val="24"/>
        </w:rPr>
        <w:t>If an instrument of revocation was timely recorded, note the following:</w:t>
      </w: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r w:rsidRPr="00F51DBF">
        <w:rPr>
          <w:rFonts w:ascii="Times New Roman" w:eastAsia="Times New Roman" w:hAnsi="Times New Roman" w:cs="Times New Roman"/>
          <w:sz w:val="24"/>
          <w:szCs w:val="24"/>
        </w:rPr>
        <w:t>(a) If there were multiple transferors and less than all of them executed the instrument of revocation, the revocation does not affect the grant made by the other, non-revoking transferor(s).</w:t>
      </w: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r w:rsidRPr="00F51DBF">
        <w:rPr>
          <w:rFonts w:ascii="Times New Roman" w:eastAsia="Times New Roman" w:hAnsi="Times New Roman" w:cs="Times New Roman"/>
          <w:sz w:val="24"/>
          <w:szCs w:val="24"/>
        </w:rPr>
        <w:t xml:space="preserve">(b) If the original transferors were married or domestic partners and both executed the TODD, both must execute the instrument of revocation unless the spouse or domestic partner is deceased – in which case only the surviving spouse/domestic partner must execute the revocation. </w:t>
      </w:r>
    </w:p>
    <w:p w:rsidR="00F51DBF" w:rsidRPr="00F51DBF" w:rsidRDefault="00F51DBF" w:rsidP="00F51DBF">
      <w:pPr>
        <w:pStyle w:val="ListParagraph"/>
        <w:spacing w:after="0" w:line="240" w:lineRule="auto"/>
        <w:rPr>
          <w:rFonts w:ascii="Times New Roman" w:eastAsia="Times New Roman" w:hAnsi="Times New Roman" w:cs="Times New Roman"/>
          <w:sz w:val="24"/>
          <w:szCs w:val="24"/>
        </w:rPr>
      </w:pPr>
    </w:p>
    <w:p w:rsidR="00F51DBF" w:rsidRDefault="00F51DBF" w:rsidP="00F51DBF">
      <w:pPr>
        <w:pStyle w:val="ListParagraph"/>
        <w:spacing w:after="0" w:line="240" w:lineRule="auto"/>
        <w:rPr>
          <w:rFonts w:ascii="Times New Roman" w:eastAsia="Times New Roman" w:hAnsi="Times New Roman" w:cs="Times New Roman"/>
          <w:sz w:val="24"/>
          <w:szCs w:val="24"/>
        </w:rPr>
      </w:pPr>
      <w:r w:rsidRPr="00F51DBF">
        <w:rPr>
          <w:rFonts w:ascii="Times New Roman" w:eastAsia="Times New Roman" w:hAnsi="Times New Roman" w:cs="Times New Roman"/>
          <w:sz w:val="24"/>
          <w:szCs w:val="24"/>
        </w:rPr>
        <w:lastRenderedPageBreak/>
        <w:t>(c) If the original transferors were joint tenants and all of them executed the TODD, all must execute the instrument of revocation unless a joint tenant is deceased – in which case only the surviving joint tenant(s) must execute the revocat</w:t>
      </w:r>
      <w:r>
        <w:rPr>
          <w:rFonts w:ascii="Times New Roman" w:eastAsia="Times New Roman" w:hAnsi="Times New Roman" w:cs="Times New Roman"/>
          <w:sz w:val="24"/>
          <w:szCs w:val="24"/>
        </w:rPr>
        <w:t>ion.</w:t>
      </w:r>
    </w:p>
    <w:p w:rsidR="00F51DBF" w:rsidRDefault="00F51DBF" w:rsidP="00F51DBF">
      <w:pPr>
        <w:pStyle w:val="ListParagraph"/>
        <w:spacing w:after="0" w:line="240" w:lineRule="auto"/>
        <w:rPr>
          <w:rFonts w:ascii="Times New Roman" w:eastAsia="Times New Roman" w:hAnsi="Times New Roman" w:cs="Times New Roman"/>
          <w:sz w:val="24"/>
          <w:szCs w:val="24"/>
        </w:rPr>
      </w:pPr>
    </w:p>
    <w:p w:rsidR="006B45C8" w:rsidRPr="00131D84" w:rsidRDefault="00F51DBF" w:rsidP="006B45C8">
      <w:pPr>
        <w:pStyle w:val="ListParagraph"/>
        <w:numPr>
          <w:ilvl w:val="0"/>
          <w:numId w:val="22"/>
        </w:numPr>
        <w:spacing w:after="0" w:line="240" w:lineRule="auto"/>
        <w:rPr>
          <w:rFonts w:ascii="Times New Roman" w:eastAsia="Times New Roman" w:hAnsi="Times New Roman" w:cs="Times New Roman"/>
          <w:sz w:val="24"/>
          <w:szCs w:val="24"/>
        </w:rPr>
      </w:pPr>
      <w:r w:rsidRPr="00131D84">
        <w:rPr>
          <w:rFonts w:ascii="Times New Roman" w:eastAsia="Times New Roman" w:hAnsi="Times New Roman" w:cs="Times New Roman"/>
          <w:sz w:val="24"/>
          <w:szCs w:val="24"/>
        </w:rPr>
        <w:t>Confirm that the transferor(s) did not (</w:t>
      </w:r>
      <w:proofErr w:type="spellStart"/>
      <w:r w:rsidRPr="00131D84">
        <w:rPr>
          <w:rFonts w:ascii="Times New Roman" w:eastAsia="Times New Roman" w:hAnsi="Times New Roman" w:cs="Times New Roman"/>
          <w:sz w:val="24"/>
          <w:szCs w:val="24"/>
        </w:rPr>
        <w:t>i</w:t>
      </w:r>
      <w:proofErr w:type="spellEnd"/>
      <w:r w:rsidRPr="00131D84">
        <w:rPr>
          <w:rFonts w:ascii="Times New Roman" w:eastAsia="Times New Roman" w:hAnsi="Times New Roman" w:cs="Times New Roman"/>
          <w:sz w:val="24"/>
          <w:szCs w:val="24"/>
        </w:rPr>
        <w:t xml:space="preserve">) record an inconsistent TODD (such as a TODD to a different beneficiary), or (ii) make any other conveyance </w:t>
      </w:r>
      <w:bookmarkStart w:id="0" w:name="_GoBack"/>
      <w:bookmarkEnd w:id="0"/>
      <w:r w:rsidRPr="00131D84">
        <w:rPr>
          <w:rFonts w:ascii="Times New Roman" w:eastAsia="Times New Roman" w:hAnsi="Times New Roman" w:cs="Times New Roman"/>
          <w:sz w:val="24"/>
          <w:szCs w:val="24"/>
        </w:rPr>
        <w:t>that appears to be inconsistent with the apparent intent of the TODD.</w:t>
      </w:r>
    </w:p>
    <w:p w:rsidR="009E0012" w:rsidRPr="009E0012" w:rsidRDefault="009E0012" w:rsidP="009E0012">
      <w:pPr>
        <w:pStyle w:val="ListParagraph"/>
        <w:rPr>
          <w:rFonts w:ascii="Times New Roman" w:eastAsia="Times New Roman" w:hAnsi="Times New Roman" w:cs="Times New Roman"/>
          <w:sz w:val="24"/>
          <w:szCs w:val="24"/>
        </w:rPr>
      </w:pPr>
    </w:p>
    <w:p w:rsidR="009E0012" w:rsidRDefault="009E0012" w:rsidP="009E0012">
      <w:pPr>
        <w:pStyle w:val="ListParagraph"/>
        <w:numPr>
          <w:ilvl w:val="0"/>
          <w:numId w:val="22"/>
        </w:numPr>
        <w:spacing w:after="0" w:line="240" w:lineRule="auto"/>
        <w:rPr>
          <w:rFonts w:ascii="Times New Roman" w:eastAsia="Times New Roman" w:hAnsi="Times New Roman" w:cs="Times New Roman"/>
          <w:sz w:val="24"/>
          <w:szCs w:val="24"/>
        </w:rPr>
      </w:pPr>
      <w:r w:rsidRPr="00A24302">
        <w:rPr>
          <w:rFonts w:ascii="Times New Roman" w:eastAsia="Times New Roman" w:hAnsi="Times New Roman" w:cs="Times New Roman"/>
          <w:sz w:val="24"/>
          <w:szCs w:val="24"/>
        </w:rPr>
        <w:t>Obtain the appropriate excise tax affidavit executed by the designated beneficiary on behalf of the transferor.</w:t>
      </w:r>
    </w:p>
    <w:p w:rsidR="00A24302" w:rsidRPr="00A24302" w:rsidRDefault="00A24302" w:rsidP="00A24302">
      <w:pPr>
        <w:pStyle w:val="ListParagraph"/>
        <w:spacing w:after="0" w:line="240" w:lineRule="auto"/>
        <w:rPr>
          <w:rFonts w:ascii="Times New Roman" w:eastAsia="Times New Roman" w:hAnsi="Times New Roman" w:cs="Times New Roman"/>
          <w:sz w:val="24"/>
          <w:szCs w:val="24"/>
        </w:rPr>
      </w:pPr>
    </w:p>
    <w:p w:rsidR="009C75F6" w:rsidRPr="005E459B" w:rsidRDefault="009C75F6" w:rsidP="00B62CB0">
      <w:pPr>
        <w:spacing w:after="0" w:line="240" w:lineRule="auto"/>
        <w:rPr>
          <w:rFonts w:ascii="Times New Roman" w:eastAsia="Times New Roman" w:hAnsi="Times New Roman" w:cs="Times New Roman"/>
          <w:sz w:val="24"/>
          <w:szCs w:val="24"/>
        </w:rPr>
      </w:pPr>
      <w:r w:rsidRPr="005E459B">
        <w:rPr>
          <w:rFonts w:ascii="Times New Roman" w:eastAsia="Times New Roman" w:hAnsi="Times New Roman" w:cs="Times New Roman"/>
          <w:sz w:val="24"/>
          <w:szCs w:val="24"/>
        </w:rPr>
        <w:t>If you have any questions related to this Bulletin, please contact your local WFG underwriting personnel.</w:t>
      </w:r>
    </w:p>
    <w:p w:rsidR="009C75F6" w:rsidRPr="005E459B" w:rsidRDefault="009C75F6" w:rsidP="00B62CB0">
      <w:pPr>
        <w:spacing w:after="0" w:line="240" w:lineRule="auto"/>
        <w:rPr>
          <w:rFonts w:ascii="Times New Roman" w:eastAsia="Times New Roman" w:hAnsi="Times New Roman" w:cs="Times New Roman"/>
          <w:sz w:val="24"/>
          <w:szCs w:val="24"/>
        </w:rPr>
      </w:pPr>
    </w:p>
    <w:p w:rsidR="00FC0310" w:rsidRDefault="009C75F6" w:rsidP="00E14EC7">
      <w:pPr>
        <w:spacing w:after="0" w:line="240" w:lineRule="auto"/>
        <w:rPr>
          <w:rFonts w:ascii="Times New Roman" w:eastAsia="Times New Roman" w:hAnsi="Times New Roman" w:cs="Times New Roman"/>
          <w:b/>
          <w:i/>
          <w:sz w:val="28"/>
          <w:szCs w:val="28"/>
        </w:rPr>
      </w:pPr>
      <w:r w:rsidRPr="00CE473E">
        <w:rPr>
          <w:rFonts w:ascii="Times New Roman" w:eastAsia="Times New Roman" w:hAnsi="Times New Roman" w:cs="Times New Roman"/>
          <w:b/>
          <w:i/>
          <w:sz w:val="28"/>
          <w:szCs w:val="28"/>
        </w:rPr>
        <w:t>THIS BULLETIN IS A CONFIDENTIAL COMMUNICATION BETWEEN WFG AND THE ADDRESSEE</w:t>
      </w:r>
      <w:r w:rsidR="00CE473E" w:rsidRPr="00CE473E">
        <w:rPr>
          <w:rFonts w:ascii="Times New Roman" w:eastAsia="Times New Roman" w:hAnsi="Times New Roman" w:cs="Times New Roman"/>
          <w:b/>
          <w:i/>
          <w:sz w:val="28"/>
          <w:szCs w:val="28"/>
        </w:rPr>
        <w:t xml:space="preserve"> AND IS INTENDED ONLY FOR WFG’S INTERNAL USE</w:t>
      </w:r>
      <w:r w:rsidRPr="00CE473E">
        <w:rPr>
          <w:rFonts w:ascii="Times New Roman" w:eastAsia="Times New Roman" w:hAnsi="Times New Roman" w:cs="Times New Roman"/>
          <w:b/>
          <w:i/>
          <w:sz w:val="28"/>
          <w:szCs w:val="28"/>
        </w:rPr>
        <w:t xml:space="preserve">. WFG DOES NOT AUTHORIZE THE DISCLOSURE OF THIS COMMUNICATION TO ANY THIRD PARTY </w:t>
      </w:r>
      <w:r w:rsidR="00CE473E" w:rsidRPr="00CE473E">
        <w:rPr>
          <w:rFonts w:ascii="Times New Roman" w:eastAsia="Times New Roman" w:hAnsi="Times New Roman" w:cs="Times New Roman"/>
          <w:b/>
          <w:i/>
          <w:sz w:val="28"/>
          <w:szCs w:val="28"/>
        </w:rPr>
        <w:t xml:space="preserve">IN ANY MANNER </w:t>
      </w:r>
      <w:r w:rsidRPr="00CE473E">
        <w:rPr>
          <w:rFonts w:ascii="Times New Roman" w:eastAsia="Times New Roman" w:hAnsi="Times New Roman" w:cs="Times New Roman"/>
          <w:b/>
          <w:i/>
          <w:sz w:val="28"/>
          <w:szCs w:val="28"/>
        </w:rPr>
        <w:t xml:space="preserve">WITHOUT </w:t>
      </w:r>
      <w:r w:rsidR="00CE473E" w:rsidRPr="00CE473E">
        <w:rPr>
          <w:rFonts w:ascii="Times New Roman" w:eastAsia="Times New Roman" w:hAnsi="Times New Roman" w:cs="Times New Roman"/>
          <w:b/>
          <w:i/>
          <w:sz w:val="28"/>
          <w:szCs w:val="28"/>
        </w:rPr>
        <w:t>WFG’S</w:t>
      </w:r>
      <w:r w:rsidRPr="00CE473E">
        <w:rPr>
          <w:rFonts w:ascii="Times New Roman" w:eastAsia="Times New Roman" w:hAnsi="Times New Roman" w:cs="Times New Roman"/>
          <w:b/>
          <w:i/>
          <w:sz w:val="28"/>
          <w:szCs w:val="28"/>
        </w:rPr>
        <w:t xml:space="preserve"> PRIOR WRITTEN CONSENT.</w:t>
      </w:r>
    </w:p>
    <w:p w:rsidR="00F3352D" w:rsidRDefault="00F3352D" w:rsidP="00E14EC7">
      <w:pPr>
        <w:spacing w:after="0" w:line="240" w:lineRule="auto"/>
        <w:rPr>
          <w:rFonts w:ascii="Times New Roman" w:eastAsia="Times New Roman" w:hAnsi="Times New Roman" w:cs="Times New Roman"/>
          <w:b/>
          <w:i/>
          <w:sz w:val="28"/>
          <w:szCs w:val="28"/>
        </w:rPr>
      </w:pPr>
    </w:p>
    <w:p w:rsidR="009E0012" w:rsidRDefault="009E0012" w:rsidP="00E14EC7">
      <w:pPr>
        <w:spacing w:after="0" w:line="240" w:lineRule="auto"/>
        <w:rPr>
          <w:rFonts w:ascii="Times New Roman" w:eastAsia="Times New Roman" w:hAnsi="Times New Roman" w:cs="Times New Roman"/>
          <w:b/>
          <w:i/>
          <w:sz w:val="28"/>
          <w:szCs w:val="28"/>
        </w:rPr>
      </w:pPr>
    </w:p>
    <w:p w:rsidR="009E0012" w:rsidRDefault="009E0012" w:rsidP="00E14EC7">
      <w:pPr>
        <w:spacing w:after="0" w:line="240" w:lineRule="auto"/>
        <w:rPr>
          <w:rFonts w:ascii="Times New Roman" w:eastAsia="Times New Roman" w:hAnsi="Times New Roman" w:cs="Times New Roman"/>
          <w:b/>
          <w:i/>
          <w:sz w:val="28"/>
          <w:szCs w:val="28"/>
        </w:rPr>
      </w:pPr>
    </w:p>
    <w:p w:rsidR="00A24302" w:rsidRDefault="00A24302">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FC0310" w:rsidRPr="00AF70C3" w:rsidRDefault="00FC0310" w:rsidP="00FC0310">
      <w:pPr>
        <w:jc w:val="center"/>
        <w:rPr>
          <w:rFonts w:ascii="Times New Roman" w:hAnsi="Times New Roman" w:cs="Times New Roman"/>
          <w:b/>
          <w:sz w:val="24"/>
          <w:szCs w:val="24"/>
          <w:u w:val="single"/>
        </w:rPr>
      </w:pPr>
      <w:r w:rsidRPr="00AF70C3">
        <w:rPr>
          <w:rFonts w:ascii="Times New Roman" w:hAnsi="Times New Roman" w:cs="Times New Roman"/>
          <w:b/>
          <w:sz w:val="24"/>
          <w:szCs w:val="24"/>
          <w:u w:val="single"/>
        </w:rPr>
        <w:lastRenderedPageBreak/>
        <w:t>EXHIBIT A</w:t>
      </w:r>
    </w:p>
    <w:p w:rsidR="00FC0310" w:rsidRPr="00AF70C3" w:rsidRDefault="00FC0310" w:rsidP="00FC0310">
      <w:pPr>
        <w:jc w:val="center"/>
        <w:rPr>
          <w:rFonts w:ascii="Times New Roman" w:hAnsi="Times New Roman" w:cs="Times New Roman"/>
          <w:b/>
          <w:sz w:val="24"/>
          <w:szCs w:val="24"/>
        </w:rPr>
      </w:pPr>
      <w:r w:rsidRPr="00AF70C3">
        <w:rPr>
          <w:rFonts w:ascii="Times New Roman" w:hAnsi="Times New Roman" w:cs="Times New Roman"/>
          <w:b/>
          <w:sz w:val="24"/>
          <w:szCs w:val="24"/>
        </w:rPr>
        <w:t xml:space="preserve">WFG National Title Company </w:t>
      </w:r>
      <w:r w:rsidRPr="00AF70C3">
        <w:rPr>
          <w:rFonts w:ascii="Times New Roman" w:hAnsi="Times New Roman" w:cs="Times New Roman"/>
          <w:b/>
          <w:sz w:val="24"/>
          <w:szCs w:val="24"/>
        </w:rPr>
        <w:br/>
        <w:t>AFFIDAVIT OF BENEFICIARY IN TRANSFER ON DEATH DEED WITH INDEMNITY</w:t>
      </w: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STATE OF WASHINGTON   )</w:t>
      </w:r>
      <w:r w:rsidRPr="00AF70C3">
        <w:rPr>
          <w:rFonts w:ascii="Times New Roman" w:hAnsi="Times New Roman" w:cs="Times New Roman"/>
          <w:sz w:val="24"/>
          <w:szCs w:val="24"/>
        </w:rPr>
        <w:br/>
        <w:t xml:space="preserve">                                                 ) </w:t>
      </w:r>
      <w:r w:rsidRPr="00AF70C3">
        <w:rPr>
          <w:rFonts w:ascii="Times New Roman" w:hAnsi="Times New Roman" w:cs="Times New Roman"/>
          <w:sz w:val="24"/>
          <w:szCs w:val="24"/>
        </w:rPr>
        <w:br/>
        <w:t>County of ________________)</w:t>
      </w:r>
    </w:p>
    <w:p w:rsidR="00FC0310" w:rsidRPr="00AF70C3" w:rsidRDefault="00FC0310" w:rsidP="00FC0310">
      <w:pPr>
        <w:pStyle w:val="ListParagraph"/>
        <w:rPr>
          <w:rFonts w:ascii="Times New Roman" w:hAnsi="Times New Roman" w:cs="Times New Roman"/>
          <w:sz w:val="24"/>
          <w:szCs w:val="24"/>
        </w:rPr>
      </w:pPr>
      <w:r w:rsidRPr="00AF70C3">
        <w:rPr>
          <w:rFonts w:ascii="Times New Roman" w:hAnsi="Times New Roman" w:cs="Times New Roman"/>
          <w:sz w:val="24"/>
          <w:szCs w:val="24"/>
        </w:rPr>
        <w:t xml:space="preserve"> I,__________________, being duly sworn, depose and say that I am the __________ (relationship to deceased) of _________________, who died on or about _____________, in __________, County, Washington.  Attached is a certified true copy of his/her death certificate.</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At the time of death, ____________________ was the owner of the real property legally described on the attached exhibit. [WFG NOTE: Attach legal description for the property, not just the property address.] The estimated value of such property is $_______________.</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Prior to the time of death, the deceased executed and recorded a Transfer on Death Deed designating me as the named beneficiary under the deed.  Attached is a copy of the recorded Transfer on Death Deed.</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To the best of my knowledge (</w:t>
      </w:r>
      <w:proofErr w:type="spellStart"/>
      <w:r w:rsidRPr="00AF70C3">
        <w:rPr>
          <w:rFonts w:ascii="Times New Roman" w:hAnsi="Times New Roman" w:cs="Times New Roman"/>
          <w:sz w:val="24"/>
          <w:szCs w:val="24"/>
        </w:rPr>
        <w:t>i</w:t>
      </w:r>
      <w:proofErr w:type="spellEnd"/>
      <w:r w:rsidRPr="00AF70C3">
        <w:rPr>
          <w:rFonts w:ascii="Times New Roman" w:hAnsi="Times New Roman" w:cs="Times New Roman"/>
          <w:sz w:val="24"/>
          <w:szCs w:val="24"/>
        </w:rPr>
        <w:t>) the deceased had the capacity to execute the Transfer on Death Deed, and (ii) the Transfer on Death Deed was not procured by fraud, duress or undue influence.</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 xml:space="preserve">There are no other primary beneficiaries named under the Transfer on Death Deed,  except </w:t>
      </w:r>
      <w:r w:rsidR="00AF70C3">
        <w:rPr>
          <w:rFonts w:ascii="Times New Roman" w:hAnsi="Times New Roman" w:cs="Times New Roman"/>
          <w:sz w:val="24"/>
          <w:szCs w:val="24"/>
        </w:rPr>
        <w:t>f</w:t>
      </w:r>
      <w:r w:rsidRPr="00AF70C3">
        <w:rPr>
          <w:rFonts w:ascii="Times New Roman" w:hAnsi="Times New Roman" w:cs="Times New Roman"/>
          <w:sz w:val="24"/>
          <w:szCs w:val="24"/>
        </w:rPr>
        <w:t>or______________________________________________________________</w:t>
      </w:r>
      <w:r w:rsidRPr="00AF70C3">
        <w:rPr>
          <w:rFonts w:ascii="Times New Roman" w:hAnsi="Times New Roman" w:cs="Times New Roman"/>
          <w:sz w:val="24"/>
          <w:szCs w:val="24"/>
        </w:rPr>
        <w:br/>
      </w: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To the best of my knowledge</w:t>
      </w:r>
      <w:r w:rsidR="00154CCA" w:rsidRPr="00AF70C3">
        <w:rPr>
          <w:rFonts w:ascii="Times New Roman" w:hAnsi="Times New Roman" w:cs="Times New Roman"/>
          <w:sz w:val="24"/>
          <w:szCs w:val="24"/>
        </w:rPr>
        <w:t>,</w:t>
      </w:r>
      <w:r w:rsidRPr="00AF70C3">
        <w:rPr>
          <w:rFonts w:ascii="Times New Roman" w:hAnsi="Times New Roman" w:cs="Times New Roman"/>
          <w:sz w:val="24"/>
          <w:szCs w:val="24"/>
        </w:rPr>
        <w:t xml:space="preserve"> the Transfer on Death Deed was never revoked, whether by </w:t>
      </w:r>
      <w:r w:rsidR="00154CCA" w:rsidRPr="00AF70C3">
        <w:rPr>
          <w:rFonts w:ascii="Times New Roman" w:hAnsi="Times New Roman" w:cs="Times New Roman"/>
          <w:sz w:val="24"/>
          <w:szCs w:val="24"/>
        </w:rPr>
        <w:t>(</w:t>
      </w:r>
      <w:r w:rsidRPr="00AF70C3">
        <w:rPr>
          <w:rFonts w:ascii="Times New Roman" w:hAnsi="Times New Roman" w:cs="Times New Roman"/>
          <w:sz w:val="24"/>
          <w:szCs w:val="24"/>
        </w:rPr>
        <w:t xml:space="preserve">a) any </w:t>
      </w:r>
      <w:r w:rsidR="00154CCA" w:rsidRPr="00AF70C3">
        <w:rPr>
          <w:rFonts w:ascii="Times New Roman" w:hAnsi="Times New Roman" w:cs="Times New Roman"/>
          <w:sz w:val="24"/>
          <w:szCs w:val="24"/>
        </w:rPr>
        <w:t xml:space="preserve">subsequent </w:t>
      </w:r>
      <w:r w:rsidRPr="00AF70C3">
        <w:rPr>
          <w:rFonts w:ascii="Times New Roman" w:hAnsi="Times New Roman" w:cs="Times New Roman"/>
          <w:sz w:val="24"/>
          <w:szCs w:val="24"/>
        </w:rPr>
        <w:t xml:space="preserve">Transfer on Death Deed, </w:t>
      </w:r>
      <w:r w:rsidR="00154CCA" w:rsidRPr="00AF70C3">
        <w:rPr>
          <w:rFonts w:ascii="Times New Roman" w:hAnsi="Times New Roman" w:cs="Times New Roman"/>
          <w:sz w:val="24"/>
          <w:szCs w:val="24"/>
        </w:rPr>
        <w:t>(</w:t>
      </w:r>
      <w:r w:rsidRPr="00AF70C3">
        <w:rPr>
          <w:rFonts w:ascii="Times New Roman" w:hAnsi="Times New Roman" w:cs="Times New Roman"/>
          <w:sz w:val="24"/>
          <w:szCs w:val="24"/>
        </w:rPr>
        <w:t>b)</w:t>
      </w:r>
      <w:r w:rsidR="00154CCA" w:rsidRPr="00AF70C3">
        <w:rPr>
          <w:rFonts w:ascii="Times New Roman" w:hAnsi="Times New Roman" w:cs="Times New Roman"/>
          <w:sz w:val="24"/>
          <w:szCs w:val="24"/>
        </w:rPr>
        <w:t xml:space="preserve"> any instrument of revocation, (c) any inter </w:t>
      </w:r>
      <w:proofErr w:type="spellStart"/>
      <w:r w:rsidR="00154CCA" w:rsidRPr="00AF70C3">
        <w:rPr>
          <w:rFonts w:ascii="Times New Roman" w:hAnsi="Times New Roman" w:cs="Times New Roman"/>
          <w:sz w:val="24"/>
          <w:szCs w:val="24"/>
        </w:rPr>
        <w:t>vivos</w:t>
      </w:r>
      <w:proofErr w:type="spellEnd"/>
      <w:r w:rsidR="00154CCA" w:rsidRPr="00AF70C3">
        <w:rPr>
          <w:rFonts w:ascii="Times New Roman" w:hAnsi="Times New Roman" w:cs="Times New Roman"/>
          <w:sz w:val="24"/>
          <w:szCs w:val="24"/>
        </w:rPr>
        <w:t xml:space="preserve"> deed, or (d) any other document</w:t>
      </w:r>
      <w:r w:rsidRPr="00AF70C3">
        <w:rPr>
          <w:rFonts w:ascii="Times New Roman" w:hAnsi="Times New Roman" w:cs="Times New Roman"/>
          <w:sz w:val="24"/>
          <w:szCs w:val="24"/>
        </w:rPr>
        <w:t>.</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The following are all the heirs and devisees of the deceased:</w:t>
      </w:r>
    </w:p>
    <w:p w:rsidR="00FC0310" w:rsidRPr="00AF70C3" w:rsidRDefault="00FC0310" w:rsidP="00FC0310">
      <w:pPr>
        <w:ind w:left="720"/>
        <w:rPr>
          <w:rFonts w:ascii="Times New Roman" w:hAnsi="Times New Roman" w:cs="Times New Roman"/>
          <w:sz w:val="24"/>
          <w:szCs w:val="24"/>
        </w:rPr>
      </w:pPr>
      <w:r w:rsidRPr="00AF70C3">
        <w:rPr>
          <w:rFonts w:ascii="Times New Roman" w:hAnsi="Times New Roman" w:cs="Times New Roman"/>
          <w:sz w:val="24"/>
          <w:szCs w:val="24"/>
        </w:rPr>
        <w:t>NAME</w:t>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ADDRESS</w:t>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 xml:space="preserve">RELATIONSHIP   </w:t>
      </w:r>
      <w:r w:rsidRPr="00AF70C3">
        <w:rPr>
          <w:rFonts w:ascii="Times New Roman" w:hAnsi="Times New Roman" w:cs="Times New Roman"/>
          <w:sz w:val="24"/>
          <w:szCs w:val="24"/>
        </w:rPr>
        <w:tab/>
        <w:t>AGE</w:t>
      </w:r>
      <w:r w:rsidRPr="00AF70C3">
        <w:rPr>
          <w:rFonts w:ascii="Times New Roman" w:hAnsi="Times New Roman" w:cs="Times New Roman"/>
          <w:sz w:val="24"/>
          <w:szCs w:val="24"/>
        </w:rPr>
        <w:br/>
      </w:r>
      <w:r w:rsidRPr="00AF70C3">
        <w:rPr>
          <w:rFonts w:ascii="Times New Roman" w:hAnsi="Times New Roman" w:cs="Times New Roman"/>
          <w:sz w:val="24"/>
          <w:szCs w:val="24"/>
        </w:rPr>
        <w:br/>
      </w: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lastRenderedPageBreak/>
        <w:t>The children listed above are also all the children of the spouse, shown in #6 above, except for ____________________________________.</w:t>
      </w:r>
      <w:r w:rsidRPr="00AF70C3">
        <w:rPr>
          <w:rFonts w:ascii="Times New Roman" w:hAnsi="Times New Roman" w:cs="Times New Roman"/>
          <w:sz w:val="24"/>
          <w:szCs w:val="24"/>
        </w:rPr>
        <w:br/>
      </w: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If any children predeceased the decedent and left children of their own, such children are listed in #6 above.</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Decedent left a will:  yes (    ) no (    ).  If, yes, a complete, true and correct copy of the will is attached.</w:t>
      </w:r>
      <w:r w:rsidRPr="00AF70C3">
        <w:rPr>
          <w:rFonts w:ascii="Times New Roman" w:hAnsi="Times New Roman" w:cs="Times New Roman"/>
          <w:sz w:val="24"/>
          <w:szCs w:val="24"/>
        </w:rPr>
        <w:br/>
      </w: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No application or petition for the appointment of a personal representative has been filed or granted in Washington.</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 xml:space="preserve">All claims against the estate of the decedent and all bills of the decedent, including costs of any last illness and death, have been paid in full.  In addition, any and all estate taxes, federal or state, have been paid in full.  In the alternative, all bills that are unpaid are listed below and are being submitted to escrow to be paid from the proceeds of this sale out of the escrow established in this matter. </w:t>
      </w:r>
      <w:r w:rsidRPr="00AF70C3">
        <w:rPr>
          <w:rFonts w:ascii="Times New Roman" w:hAnsi="Times New Roman" w:cs="Times New Roman"/>
          <w:sz w:val="24"/>
          <w:szCs w:val="24"/>
        </w:rPr>
        <w:br/>
      </w:r>
    </w:p>
    <w:p w:rsidR="00FC0310" w:rsidRPr="00AF70C3" w:rsidRDefault="00FC0310" w:rsidP="00FC0310">
      <w:pPr>
        <w:pStyle w:val="ListParagraph"/>
        <w:rPr>
          <w:rFonts w:ascii="Times New Roman" w:hAnsi="Times New Roman" w:cs="Times New Roman"/>
          <w:sz w:val="24"/>
          <w:szCs w:val="24"/>
        </w:rPr>
      </w:pPr>
      <w:r w:rsidRPr="00AF70C3">
        <w:rPr>
          <w:rFonts w:ascii="Times New Roman" w:hAnsi="Times New Roman" w:cs="Times New Roman"/>
          <w:sz w:val="24"/>
          <w:szCs w:val="24"/>
        </w:rPr>
        <w:t>Name of Creditor</w:t>
      </w:r>
      <w:r w:rsidRPr="00AF70C3">
        <w:rPr>
          <w:rFonts w:ascii="Times New Roman" w:hAnsi="Times New Roman" w:cs="Times New Roman"/>
          <w:sz w:val="24"/>
          <w:szCs w:val="24"/>
        </w:rPr>
        <w:tab/>
      </w:r>
      <w:r w:rsidRPr="00AF70C3">
        <w:rPr>
          <w:rFonts w:ascii="Times New Roman" w:hAnsi="Times New Roman" w:cs="Times New Roman"/>
          <w:sz w:val="24"/>
          <w:szCs w:val="24"/>
        </w:rPr>
        <w:tab/>
        <w:t>Address</w:t>
      </w:r>
      <w:r w:rsidRPr="00AF70C3">
        <w:rPr>
          <w:rFonts w:ascii="Times New Roman" w:hAnsi="Times New Roman" w:cs="Times New Roman"/>
          <w:sz w:val="24"/>
          <w:szCs w:val="24"/>
        </w:rPr>
        <w:tab/>
      </w:r>
      <w:r w:rsidRPr="00AF70C3">
        <w:rPr>
          <w:rFonts w:ascii="Times New Roman" w:hAnsi="Times New Roman" w:cs="Times New Roman"/>
          <w:sz w:val="24"/>
          <w:szCs w:val="24"/>
        </w:rPr>
        <w:tab/>
        <w:t xml:space="preserve">        Type of Debt</w:t>
      </w:r>
      <w:r w:rsidRPr="00AF70C3">
        <w:rPr>
          <w:rFonts w:ascii="Times New Roman" w:hAnsi="Times New Roman" w:cs="Times New Roman"/>
          <w:sz w:val="24"/>
          <w:szCs w:val="24"/>
        </w:rPr>
        <w:tab/>
        <w:t>Amount</w:t>
      </w: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rPr>
          <w:rFonts w:ascii="Times New Roman" w:hAnsi="Times New Roman" w:cs="Times New Roman"/>
          <w:sz w:val="24"/>
          <w:szCs w:val="24"/>
        </w:rPr>
      </w:pPr>
    </w:p>
    <w:p w:rsidR="00FC0310" w:rsidRPr="00AF70C3" w:rsidRDefault="00FC0310" w:rsidP="00FC0310">
      <w:pPr>
        <w:pStyle w:val="ListParagraph"/>
        <w:numPr>
          <w:ilvl w:val="0"/>
          <w:numId w:val="20"/>
        </w:numPr>
        <w:rPr>
          <w:rFonts w:ascii="Times New Roman" w:hAnsi="Times New Roman" w:cs="Times New Roman"/>
          <w:sz w:val="24"/>
          <w:szCs w:val="24"/>
        </w:rPr>
      </w:pPr>
      <w:r w:rsidRPr="00AF70C3">
        <w:rPr>
          <w:rFonts w:ascii="Times New Roman" w:hAnsi="Times New Roman" w:cs="Times New Roman"/>
          <w:sz w:val="24"/>
          <w:szCs w:val="24"/>
        </w:rPr>
        <w:t>There are no monies owing to the Washington Health Care Authority or the Washington Department of Social and Health Services. [WFG NOTE: If the deceased received Medicaid benefits, sums typically ARE owed.]</w:t>
      </w:r>
    </w:p>
    <w:p w:rsidR="00AF70C3" w:rsidRDefault="00AF70C3" w:rsidP="00FC0310">
      <w:pPr>
        <w:rPr>
          <w:rFonts w:ascii="Times New Roman" w:hAnsi="Times New Roman" w:cs="Times New Roman"/>
          <w:b/>
          <w:sz w:val="24"/>
          <w:szCs w:val="24"/>
        </w:rPr>
      </w:pPr>
    </w:p>
    <w:p w:rsidR="00FC0310" w:rsidRPr="00AF70C3" w:rsidRDefault="00FC0310" w:rsidP="00FC0310">
      <w:pPr>
        <w:rPr>
          <w:rFonts w:ascii="Times New Roman" w:hAnsi="Times New Roman" w:cs="Times New Roman"/>
          <w:b/>
          <w:sz w:val="24"/>
          <w:szCs w:val="24"/>
        </w:rPr>
      </w:pPr>
      <w:r w:rsidRPr="00AF70C3">
        <w:rPr>
          <w:rFonts w:ascii="Times New Roman" w:hAnsi="Times New Roman" w:cs="Times New Roman"/>
          <w:b/>
          <w:sz w:val="24"/>
          <w:szCs w:val="24"/>
        </w:rPr>
        <w:t xml:space="preserve">This affidavit is made to induce WFG National Title Company to insure title to the real property described in Section 1 above without requiring the probate of the estate of the deceased.   I/we hereby agree to defend, indemnify and hold harmless WFG National Title Company and its affiliates, officers, directors, shareholders and employees from and against any and all liabilities, obligations, expenses, suits, actions, and costs of any kind or nature, including but not limited to, legal fees and costs, whether or not  a suit or action is filed, arising directly or indirectly out of the falsity or inaccuracy of any statement made in in this affidavit, whether made intentionally, negligently or innocently. </w:t>
      </w:r>
    </w:p>
    <w:p w:rsidR="00FC0310" w:rsidRDefault="00FC0310" w:rsidP="00FC0310">
      <w:pPr>
        <w:rPr>
          <w:rFonts w:ascii="Times New Roman" w:hAnsi="Times New Roman" w:cs="Times New Roman"/>
          <w:sz w:val="24"/>
          <w:szCs w:val="24"/>
        </w:rPr>
      </w:pPr>
    </w:p>
    <w:p w:rsidR="00AF70C3" w:rsidRDefault="00AF70C3" w:rsidP="00FC0310">
      <w:pPr>
        <w:rPr>
          <w:rFonts w:ascii="Times New Roman" w:hAnsi="Times New Roman" w:cs="Times New Roman"/>
          <w:sz w:val="24"/>
          <w:szCs w:val="24"/>
        </w:rPr>
      </w:pPr>
    </w:p>
    <w:p w:rsidR="00AF70C3" w:rsidRPr="00AF70C3" w:rsidRDefault="00AF70C3" w:rsidP="00FC0310">
      <w:pPr>
        <w:rPr>
          <w:rFonts w:ascii="Times New Roman" w:hAnsi="Times New Roman" w:cs="Times New Roman"/>
          <w:sz w:val="24"/>
          <w:szCs w:val="24"/>
        </w:rPr>
      </w:pP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____________________________</w:t>
      </w:r>
      <w:r w:rsidR="00AF70C3">
        <w:rPr>
          <w:rFonts w:ascii="Times New Roman" w:hAnsi="Times New Roman" w:cs="Times New Roman"/>
          <w:sz w:val="24"/>
          <w:szCs w:val="24"/>
        </w:rPr>
        <w:t>_</w:t>
      </w:r>
      <w:r w:rsidRPr="00AF70C3">
        <w:rPr>
          <w:rFonts w:ascii="Times New Roman" w:hAnsi="Times New Roman" w:cs="Times New Roman"/>
          <w:sz w:val="24"/>
          <w:szCs w:val="24"/>
        </w:rPr>
        <w:t xml:space="preserve">____                                  </w:t>
      </w:r>
      <w:r w:rsidR="00AF70C3">
        <w:rPr>
          <w:rFonts w:ascii="Times New Roman" w:hAnsi="Times New Roman" w:cs="Times New Roman"/>
          <w:sz w:val="24"/>
          <w:szCs w:val="24"/>
        </w:rPr>
        <w:t xml:space="preserve"> </w:t>
      </w:r>
      <w:r w:rsidRPr="00AF70C3">
        <w:rPr>
          <w:rFonts w:ascii="Times New Roman" w:hAnsi="Times New Roman" w:cs="Times New Roman"/>
          <w:sz w:val="24"/>
          <w:szCs w:val="24"/>
        </w:rPr>
        <w:t>Date: _________________, 20__</w:t>
      </w:r>
    </w:p>
    <w:p w:rsidR="00FC0310" w:rsidRPr="00AF70C3" w:rsidRDefault="00FC0310" w:rsidP="00FC0310">
      <w:pPr>
        <w:rPr>
          <w:rFonts w:ascii="Times New Roman" w:hAnsi="Times New Roman" w:cs="Times New Roman"/>
          <w:sz w:val="24"/>
          <w:szCs w:val="24"/>
        </w:rPr>
      </w:pP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_________________________________                                   Date: _________________, 20__</w:t>
      </w:r>
    </w:p>
    <w:p w:rsidR="00FC0310" w:rsidRPr="00AF70C3" w:rsidRDefault="00FC0310" w:rsidP="00FC0310">
      <w:pPr>
        <w:rPr>
          <w:rFonts w:ascii="Times New Roman" w:hAnsi="Times New Roman" w:cs="Times New Roman"/>
          <w:sz w:val="24"/>
          <w:szCs w:val="24"/>
        </w:rPr>
      </w:pP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State of Washington</w:t>
      </w:r>
      <w:r w:rsidRPr="00AF70C3">
        <w:rPr>
          <w:rFonts w:ascii="Times New Roman" w:hAnsi="Times New Roman" w:cs="Times New Roman"/>
          <w:sz w:val="24"/>
          <w:szCs w:val="24"/>
        </w:rPr>
        <w:tab/>
        <w:t>)</w:t>
      </w: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w:t>
      </w:r>
      <w:r w:rsidRPr="00AF70C3">
        <w:rPr>
          <w:rFonts w:ascii="Times New Roman" w:hAnsi="Times New Roman" w:cs="Times New Roman"/>
          <w:sz w:val="24"/>
          <w:szCs w:val="24"/>
        </w:rPr>
        <w:br/>
        <w:t xml:space="preserve">County of ________ </w:t>
      </w:r>
      <w:r w:rsidRPr="00AF70C3">
        <w:rPr>
          <w:rFonts w:ascii="Times New Roman" w:hAnsi="Times New Roman" w:cs="Times New Roman"/>
          <w:sz w:val="24"/>
          <w:szCs w:val="24"/>
        </w:rPr>
        <w:tab/>
        <w:t>)</w:t>
      </w:r>
      <w:r w:rsidRPr="00AF70C3">
        <w:rPr>
          <w:rFonts w:ascii="Times New Roman" w:hAnsi="Times New Roman" w:cs="Times New Roman"/>
          <w:sz w:val="24"/>
          <w:szCs w:val="24"/>
        </w:rPr>
        <w:br/>
      </w:r>
      <w:r w:rsidRPr="00AF70C3">
        <w:rPr>
          <w:rFonts w:ascii="Times New Roman" w:hAnsi="Times New Roman" w:cs="Times New Roman"/>
          <w:sz w:val="24"/>
          <w:szCs w:val="24"/>
        </w:rPr>
        <w:br/>
        <w:t xml:space="preserve">     I certify that I know or have satisfactory evidence that ____________ is the person who appeared before me, and said person acknowledged that (he/she) signed this instrument and acknowledged it to be (his/her) free and voluntary act for the uses and purposes mentioned in the instrument. </w:t>
      </w:r>
      <w:r w:rsidRPr="00AF70C3">
        <w:rPr>
          <w:rFonts w:ascii="Times New Roman" w:hAnsi="Times New Roman" w:cs="Times New Roman"/>
          <w:sz w:val="24"/>
          <w:szCs w:val="24"/>
        </w:rPr>
        <w:tab/>
      </w:r>
      <w:r w:rsidRPr="00AF70C3">
        <w:rPr>
          <w:rFonts w:ascii="Times New Roman" w:hAnsi="Times New Roman" w:cs="Times New Roman"/>
          <w:sz w:val="24"/>
          <w:szCs w:val="24"/>
        </w:rPr>
        <w:tab/>
      </w: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Dated:  _____________, 20__</w:t>
      </w:r>
    </w:p>
    <w:p w:rsidR="00FC0310" w:rsidRPr="00AF70C3" w:rsidRDefault="00FC0310" w:rsidP="00FC0310">
      <w:pPr>
        <w:spacing w:after="0" w:line="240" w:lineRule="auto"/>
        <w:rPr>
          <w:rFonts w:ascii="Times New Roman" w:hAnsi="Times New Roman" w:cs="Times New Roman"/>
          <w:sz w:val="24"/>
          <w:szCs w:val="24"/>
          <w:u w:val="single"/>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Name Printed: _____________________________</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Notary Public in and for the State of</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Washington, residing at ______________________</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My appointment expires: _____________________</w:t>
      </w:r>
    </w:p>
    <w:p w:rsidR="00FC0310" w:rsidRPr="00AF70C3" w:rsidRDefault="00FC0310" w:rsidP="00FC0310">
      <w:pPr>
        <w:rPr>
          <w:rFonts w:ascii="Times New Roman" w:hAnsi="Times New Roman" w:cs="Times New Roman"/>
          <w:sz w:val="24"/>
          <w:szCs w:val="24"/>
        </w:rPr>
      </w:pPr>
    </w:p>
    <w:p w:rsidR="00FC0310" w:rsidRPr="00AF70C3" w:rsidRDefault="00FC0310" w:rsidP="00FC0310">
      <w:pPr>
        <w:rPr>
          <w:rFonts w:ascii="Times New Roman" w:hAnsi="Times New Roman" w:cs="Times New Roman"/>
          <w:sz w:val="24"/>
          <w:szCs w:val="24"/>
        </w:rPr>
      </w:pP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State of Washington</w:t>
      </w:r>
      <w:r w:rsidRPr="00AF70C3">
        <w:rPr>
          <w:rFonts w:ascii="Times New Roman" w:hAnsi="Times New Roman" w:cs="Times New Roman"/>
          <w:sz w:val="24"/>
          <w:szCs w:val="24"/>
        </w:rPr>
        <w:tab/>
        <w:t>)</w:t>
      </w: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w:t>
      </w:r>
      <w:r w:rsidRPr="00AF70C3">
        <w:rPr>
          <w:rFonts w:ascii="Times New Roman" w:hAnsi="Times New Roman" w:cs="Times New Roman"/>
          <w:sz w:val="24"/>
          <w:szCs w:val="24"/>
        </w:rPr>
        <w:br/>
        <w:t xml:space="preserve">County of ________ </w:t>
      </w:r>
      <w:r w:rsidRPr="00AF70C3">
        <w:rPr>
          <w:rFonts w:ascii="Times New Roman" w:hAnsi="Times New Roman" w:cs="Times New Roman"/>
          <w:sz w:val="24"/>
          <w:szCs w:val="24"/>
        </w:rPr>
        <w:tab/>
        <w:t>)</w:t>
      </w:r>
      <w:r w:rsidRPr="00AF70C3">
        <w:rPr>
          <w:rFonts w:ascii="Times New Roman" w:hAnsi="Times New Roman" w:cs="Times New Roman"/>
          <w:sz w:val="24"/>
          <w:szCs w:val="24"/>
        </w:rPr>
        <w:br/>
      </w:r>
      <w:r w:rsidRPr="00AF70C3">
        <w:rPr>
          <w:rFonts w:ascii="Times New Roman" w:hAnsi="Times New Roman" w:cs="Times New Roman"/>
          <w:sz w:val="24"/>
          <w:szCs w:val="24"/>
        </w:rPr>
        <w:br/>
        <w:t xml:space="preserve">     I certify that I know or have satisfactory evidence that ____________ is the person who appeared before me, and said person acknowledged that (he/she) signed this instrument and acknowledged it to be (his/her) free and voluntary act for the uses and purposes mentioned in the instrument. </w:t>
      </w:r>
      <w:r w:rsidRPr="00AF70C3">
        <w:rPr>
          <w:rFonts w:ascii="Times New Roman" w:hAnsi="Times New Roman" w:cs="Times New Roman"/>
          <w:sz w:val="24"/>
          <w:szCs w:val="24"/>
        </w:rPr>
        <w:tab/>
      </w:r>
      <w:r w:rsidRPr="00AF70C3">
        <w:rPr>
          <w:rFonts w:ascii="Times New Roman" w:hAnsi="Times New Roman" w:cs="Times New Roman"/>
          <w:sz w:val="24"/>
          <w:szCs w:val="24"/>
        </w:rPr>
        <w:tab/>
      </w:r>
    </w:p>
    <w:p w:rsidR="00FC0310" w:rsidRPr="00AF70C3" w:rsidRDefault="00FC0310" w:rsidP="00FC0310">
      <w:pPr>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Dated:  _____________, 20__</w:t>
      </w:r>
    </w:p>
    <w:p w:rsidR="00FC0310" w:rsidRPr="00AF70C3" w:rsidRDefault="00FC0310" w:rsidP="00FC0310">
      <w:pPr>
        <w:spacing w:after="0" w:line="240" w:lineRule="auto"/>
        <w:rPr>
          <w:rFonts w:ascii="Times New Roman" w:hAnsi="Times New Roman" w:cs="Times New Roman"/>
          <w:sz w:val="24"/>
          <w:szCs w:val="24"/>
          <w:u w:val="single"/>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Name Printed: _____________________________</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Notary Public in and for the State of</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Washington, residing at ______________________</w:t>
      </w:r>
    </w:p>
    <w:p w:rsidR="00FC0310" w:rsidRPr="00AF70C3" w:rsidRDefault="00FC0310" w:rsidP="00FC0310">
      <w:pPr>
        <w:spacing w:after="0" w:line="240" w:lineRule="auto"/>
        <w:rPr>
          <w:rFonts w:ascii="Times New Roman" w:hAnsi="Times New Roman" w:cs="Times New Roman"/>
          <w:sz w:val="24"/>
          <w:szCs w:val="24"/>
        </w:rPr>
      </w:pP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r>
      <w:r w:rsidRPr="00AF70C3">
        <w:rPr>
          <w:rFonts w:ascii="Times New Roman" w:hAnsi="Times New Roman" w:cs="Times New Roman"/>
          <w:sz w:val="24"/>
          <w:szCs w:val="24"/>
        </w:rPr>
        <w:tab/>
        <w:t>My appointment expires: _____________________</w:t>
      </w:r>
    </w:p>
    <w:p w:rsidR="00B97BD7" w:rsidRPr="00AF70C3" w:rsidRDefault="00B97BD7" w:rsidP="00B62CB0">
      <w:pPr>
        <w:spacing w:after="0" w:line="240" w:lineRule="auto"/>
        <w:rPr>
          <w:rFonts w:ascii="Times New Roman" w:eastAsia="Times New Roman" w:hAnsi="Times New Roman" w:cs="Times New Roman"/>
          <w:sz w:val="24"/>
          <w:szCs w:val="24"/>
        </w:rPr>
      </w:pPr>
    </w:p>
    <w:p w:rsidR="00B03CA5" w:rsidRPr="00AF70C3" w:rsidRDefault="00B03CA5" w:rsidP="00B62CB0">
      <w:pPr>
        <w:rPr>
          <w:rFonts w:ascii="Times New Roman" w:hAnsi="Times New Roman" w:cs="Times New Roman"/>
          <w:b/>
          <w:sz w:val="24"/>
          <w:szCs w:val="24"/>
        </w:rPr>
      </w:pPr>
    </w:p>
    <w:sectPr w:rsidR="00B03CA5" w:rsidRPr="00AF70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9B" w:rsidRDefault="00703D9B" w:rsidP="00A5575E">
      <w:pPr>
        <w:spacing w:after="0" w:line="240" w:lineRule="auto"/>
      </w:pPr>
      <w:r>
        <w:separator/>
      </w:r>
    </w:p>
  </w:endnote>
  <w:endnote w:type="continuationSeparator" w:id="0">
    <w:p w:rsidR="00703D9B" w:rsidRDefault="00703D9B"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39" w:rsidRPr="00B53A39" w:rsidRDefault="00B53A39">
    <w:pPr>
      <w:pStyle w:val="Footer"/>
      <w:rPr>
        <w:rFonts w:ascii="Times New Roman" w:hAnsi="Times New Roman" w:cs="Times New Roman"/>
        <w:sz w:val="16"/>
        <w:szCs w:val="16"/>
      </w:rPr>
    </w:pPr>
    <w:r w:rsidRPr="00B53A39">
      <w:rPr>
        <w:rFonts w:ascii="Times New Roman" w:hAnsi="Times New Roman" w:cs="Times New Roman"/>
        <w:sz w:val="16"/>
        <w:szCs w:val="16"/>
      </w:rPr>
      <w:fldChar w:fldCharType="begin"/>
    </w:r>
    <w:r w:rsidRPr="00B53A39">
      <w:rPr>
        <w:rFonts w:ascii="Times New Roman" w:hAnsi="Times New Roman" w:cs="Times New Roman"/>
        <w:sz w:val="16"/>
        <w:szCs w:val="16"/>
      </w:rPr>
      <w:instrText xml:space="preserve"> PAGE   \* MERGEFORMAT </w:instrText>
    </w:r>
    <w:r w:rsidRPr="00B53A39">
      <w:rPr>
        <w:rFonts w:ascii="Times New Roman" w:hAnsi="Times New Roman" w:cs="Times New Roman"/>
        <w:sz w:val="16"/>
        <w:szCs w:val="16"/>
      </w:rPr>
      <w:fldChar w:fldCharType="separate"/>
    </w:r>
    <w:r w:rsidR="00E76691" w:rsidRPr="00E76691">
      <w:rPr>
        <w:rFonts w:ascii="Times New Roman" w:hAnsi="Times New Roman" w:cs="Times New Roman"/>
        <w:b/>
        <w:bCs/>
        <w:noProof/>
        <w:sz w:val="16"/>
        <w:szCs w:val="16"/>
      </w:rPr>
      <w:t>9</w:t>
    </w:r>
    <w:r w:rsidRPr="00B53A39">
      <w:rPr>
        <w:rFonts w:ascii="Times New Roman" w:hAnsi="Times New Roman" w:cs="Times New Roman"/>
        <w:b/>
        <w:bCs/>
        <w:noProof/>
        <w:sz w:val="16"/>
        <w:szCs w:val="16"/>
      </w:rPr>
      <w:fldChar w:fldCharType="end"/>
    </w:r>
    <w:r w:rsidRPr="00B53A39">
      <w:rPr>
        <w:rFonts w:ascii="Times New Roman" w:hAnsi="Times New Roman" w:cs="Times New Roman"/>
        <w:b/>
        <w:bCs/>
        <w:sz w:val="16"/>
        <w:szCs w:val="16"/>
      </w:rPr>
      <w:t xml:space="preserve"> </w:t>
    </w:r>
    <w:r w:rsidRPr="00B53A39">
      <w:rPr>
        <w:rFonts w:ascii="Times New Roman" w:hAnsi="Times New Roman" w:cs="Times New Roman"/>
        <w:sz w:val="16"/>
        <w:szCs w:val="16"/>
      </w:rPr>
      <w:t>|</w:t>
    </w:r>
    <w:r w:rsidRPr="00B53A39">
      <w:rPr>
        <w:rFonts w:ascii="Times New Roman" w:hAnsi="Times New Roman" w:cs="Times New Roman"/>
        <w:b/>
        <w:bCs/>
        <w:sz w:val="16"/>
        <w:szCs w:val="16"/>
      </w:rPr>
      <w:t xml:space="preserve"> </w:t>
    </w:r>
    <w:r w:rsidRPr="00B53A39">
      <w:rPr>
        <w:rFonts w:ascii="Times New Roman" w:hAnsi="Times New Roman" w:cs="Times New Roman"/>
        <w:color w:val="808080" w:themeColor="background1" w:themeShade="80"/>
        <w:spacing w:val="60"/>
        <w:sz w:val="16"/>
        <w:szCs w:val="16"/>
      </w:rPr>
      <w:t>Page</w:t>
    </w:r>
  </w:p>
  <w:p w:rsidR="00340035" w:rsidRDefault="0034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9B" w:rsidRDefault="00703D9B" w:rsidP="00A5575E">
      <w:pPr>
        <w:spacing w:after="0" w:line="240" w:lineRule="auto"/>
      </w:pPr>
      <w:r>
        <w:separator/>
      </w:r>
    </w:p>
  </w:footnote>
  <w:footnote w:type="continuationSeparator" w:id="0">
    <w:p w:rsidR="00703D9B" w:rsidRDefault="00703D9B"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85"/>
    <w:multiLevelType w:val="hybridMultilevel"/>
    <w:tmpl w:val="215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7F45F1"/>
    <w:multiLevelType w:val="hybridMultilevel"/>
    <w:tmpl w:val="02B40D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127D7D"/>
    <w:multiLevelType w:val="hybridMultilevel"/>
    <w:tmpl w:val="D1BA827E"/>
    <w:lvl w:ilvl="0" w:tplc="393C2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6C4248"/>
    <w:multiLevelType w:val="hybridMultilevel"/>
    <w:tmpl w:val="1920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A3248"/>
    <w:multiLevelType w:val="hybridMultilevel"/>
    <w:tmpl w:val="18A4B5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744BF"/>
    <w:multiLevelType w:val="hybridMultilevel"/>
    <w:tmpl w:val="34E4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2"/>
  </w:num>
  <w:num w:numId="5">
    <w:abstractNumId w:val="18"/>
  </w:num>
  <w:num w:numId="6">
    <w:abstractNumId w:val="8"/>
  </w:num>
  <w:num w:numId="7">
    <w:abstractNumId w:val="4"/>
  </w:num>
  <w:num w:numId="8">
    <w:abstractNumId w:val="7"/>
  </w:num>
  <w:num w:numId="9">
    <w:abstractNumId w:val="13"/>
  </w:num>
  <w:num w:numId="10">
    <w:abstractNumId w:val="3"/>
  </w:num>
  <w:num w:numId="11">
    <w:abstractNumId w:val="5"/>
  </w:num>
  <w:num w:numId="12">
    <w:abstractNumId w:val="11"/>
  </w:num>
  <w:num w:numId="13">
    <w:abstractNumId w:val="14"/>
  </w:num>
  <w:num w:numId="14">
    <w:abstractNumId w:val="1"/>
  </w:num>
  <w:num w:numId="15">
    <w:abstractNumId w:val="16"/>
  </w:num>
  <w:num w:numId="16">
    <w:abstractNumId w:val="12"/>
  </w:num>
  <w:num w:numId="17">
    <w:abstractNumId w:val="21"/>
  </w:num>
  <w:num w:numId="18">
    <w:abstractNumId w:val="19"/>
  </w:num>
  <w:num w:numId="19">
    <w:abstractNumId w:val="9"/>
  </w:num>
  <w:num w:numId="20">
    <w:abstractNumId w:val="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12587"/>
    <w:rsid w:val="000131E6"/>
    <w:rsid w:val="00021258"/>
    <w:rsid w:val="00050517"/>
    <w:rsid w:val="0005148E"/>
    <w:rsid w:val="00060B16"/>
    <w:rsid w:val="00085A38"/>
    <w:rsid w:val="000923F1"/>
    <w:rsid w:val="00095989"/>
    <w:rsid w:val="000959EF"/>
    <w:rsid w:val="000A5B10"/>
    <w:rsid w:val="000A7209"/>
    <w:rsid w:val="000A7B83"/>
    <w:rsid w:val="000B2DAC"/>
    <w:rsid w:val="000B4E1B"/>
    <w:rsid w:val="000B5A0A"/>
    <w:rsid w:val="000C0D6F"/>
    <w:rsid w:val="000C60FD"/>
    <w:rsid w:val="00100DDA"/>
    <w:rsid w:val="00104F30"/>
    <w:rsid w:val="00122047"/>
    <w:rsid w:val="00131D84"/>
    <w:rsid w:val="00150B51"/>
    <w:rsid w:val="00154CCA"/>
    <w:rsid w:val="001904A8"/>
    <w:rsid w:val="001A29CD"/>
    <w:rsid w:val="001B111E"/>
    <w:rsid w:val="001B5186"/>
    <w:rsid w:val="001C4917"/>
    <w:rsid w:val="001D499E"/>
    <w:rsid w:val="001E2FAA"/>
    <w:rsid w:val="001E616B"/>
    <w:rsid w:val="002060B0"/>
    <w:rsid w:val="002140D9"/>
    <w:rsid w:val="00227FEE"/>
    <w:rsid w:val="0024179D"/>
    <w:rsid w:val="002538C0"/>
    <w:rsid w:val="00253AC9"/>
    <w:rsid w:val="002776D0"/>
    <w:rsid w:val="0029462E"/>
    <w:rsid w:val="002A3D11"/>
    <w:rsid w:val="002C1E83"/>
    <w:rsid w:val="002C3780"/>
    <w:rsid w:val="002D5960"/>
    <w:rsid w:val="002D6058"/>
    <w:rsid w:val="002E4E9D"/>
    <w:rsid w:val="002E5EB1"/>
    <w:rsid w:val="003234F9"/>
    <w:rsid w:val="00340035"/>
    <w:rsid w:val="00344C75"/>
    <w:rsid w:val="00353EDB"/>
    <w:rsid w:val="00364F18"/>
    <w:rsid w:val="0039265B"/>
    <w:rsid w:val="00395410"/>
    <w:rsid w:val="003C53DF"/>
    <w:rsid w:val="003E35F4"/>
    <w:rsid w:val="003E628D"/>
    <w:rsid w:val="003E7A6D"/>
    <w:rsid w:val="003F29B2"/>
    <w:rsid w:val="00403170"/>
    <w:rsid w:val="00404C48"/>
    <w:rsid w:val="00410718"/>
    <w:rsid w:val="00411484"/>
    <w:rsid w:val="0043022A"/>
    <w:rsid w:val="00431D5F"/>
    <w:rsid w:val="004573BA"/>
    <w:rsid w:val="0046427B"/>
    <w:rsid w:val="00473FA2"/>
    <w:rsid w:val="00494A86"/>
    <w:rsid w:val="004972EE"/>
    <w:rsid w:val="004A11C5"/>
    <w:rsid w:val="004A690E"/>
    <w:rsid w:val="004C1ED9"/>
    <w:rsid w:val="004F1A22"/>
    <w:rsid w:val="005120CD"/>
    <w:rsid w:val="00523CAB"/>
    <w:rsid w:val="00530F64"/>
    <w:rsid w:val="00534648"/>
    <w:rsid w:val="0058519E"/>
    <w:rsid w:val="005853D1"/>
    <w:rsid w:val="005A0813"/>
    <w:rsid w:val="005A7757"/>
    <w:rsid w:val="005C2E2B"/>
    <w:rsid w:val="005D1E9B"/>
    <w:rsid w:val="005E459B"/>
    <w:rsid w:val="005F6090"/>
    <w:rsid w:val="006020AB"/>
    <w:rsid w:val="0060465A"/>
    <w:rsid w:val="0064247A"/>
    <w:rsid w:val="00652546"/>
    <w:rsid w:val="00665DD7"/>
    <w:rsid w:val="00673A7A"/>
    <w:rsid w:val="006B0634"/>
    <w:rsid w:val="006B348E"/>
    <w:rsid w:val="006B45C8"/>
    <w:rsid w:val="006F130C"/>
    <w:rsid w:val="006F5231"/>
    <w:rsid w:val="007026CB"/>
    <w:rsid w:val="00703D9B"/>
    <w:rsid w:val="00734CF7"/>
    <w:rsid w:val="00750FAC"/>
    <w:rsid w:val="00757C51"/>
    <w:rsid w:val="00765B58"/>
    <w:rsid w:val="00775454"/>
    <w:rsid w:val="007B05AA"/>
    <w:rsid w:val="007B4A43"/>
    <w:rsid w:val="007B7C43"/>
    <w:rsid w:val="007C68B3"/>
    <w:rsid w:val="007D4711"/>
    <w:rsid w:val="007F0DC8"/>
    <w:rsid w:val="00806051"/>
    <w:rsid w:val="00826BB2"/>
    <w:rsid w:val="00867EAE"/>
    <w:rsid w:val="008B27F5"/>
    <w:rsid w:val="008C4405"/>
    <w:rsid w:val="008E48E0"/>
    <w:rsid w:val="008F5C34"/>
    <w:rsid w:val="00921987"/>
    <w:rsid w:val="00930982"/>
    <w:rsid w:val="00935430"/>
    <w:rsid w:val="00956D2D"/>
    <w:rsid w:val="009733AB"/>
    <w:rsid w:val="00986B54"/>
    <w:rsid w:val="009875F1"/>
    <w:rsid w:val="00987B91"/>
    <w:rsid w:val="00996D30"/>
    <w:rsid w:val="009A0C88"/>
    <w:rsid w:val="009B02DB"/>
    <w:rsid w:val="009B3525"/>
    <w:rsid w:val="009B520B"/>
    <w:rsid w:val="009C75F6"/>
    <w:rsid w:val="009D555B"/>
    <w:rsid w:val="009E0012"/>
    <w:rsid w:val="00A156CE"/>
    <w:rsid w:val="00A15A47"/>
    <w:rsid w:val="00A16CC9"/>
    <w:rsid w:val="00A24302"/>
    <w:rsid w:val="00A257C5"/>
    <w:rsid w:val="00A26040"/>
    <w:rsid w:val="00A3060B"/>
    <w:rsid w:val="00A45C07"/>
    <w:rsid w:val="00A473F4"/>
    <w:rsid w:val="00A55290"/>
    <w:rsid w:val="00A5575E"/>
    <w:rsid w:val="00A76998"/>
    <w:rsid w:val="00AA666F"/>
    <w:rsid w:val="00AE2F87"/>
    <w:rsid w:val="00AF40F8"/>
    <w:rsid w:val="00AF70C3"/>
    <w:rsid w:val="00B03CA5"/>
    <w:rsid w:val="00B109F8"/>
    <w:rsid w:val="00B2179B"/>
    <w:rsid w:val="00B25ABE"/>
    <w:rsid w:val="00B43FAA"/>
    <w:rsid w:val="00B47CCC"/>
    <w:rsid w:val="00B53A39"/>
    <w:rsid w:val="00B62CB0"/>
    <w:rsid w:val="00B71793"/>
    <w:rsid w:val="00B73AAD"/>
    <w:rsid w:val="00B766E3"/>
    <w:rsid w:val="00B97BD7"/>
    <w:rsid w:val="00BA438B"/>
    <w:rsid w:val="00BB2D6C"/>
    <w:rsid w:val="00BF6B12"/>
    <w:rsid w:val="00C13AB5"/>
    <w:rsid w:val="00C4461A"/>
    <w:rsid w:val="00C540B2"/>
    <w:rsid w:val="00C5582A"/>
    <w:rsid w:val="00C57DDF"/>
    <w:rsid w:val="00C678C2"/>
    <w:rsid w:val="00C73DC8"/>
    <w:rsid w:val="00C7485D"/>
    <w:rsid w:val="00CA1603"/>
    <w:rsid w:val="00CB5CC6"/>
    <w:rsid w:val="00CD3CAF"/>
    <w:rsid w:val="00CE473E"/>
    <w:rsid w:val="00CF55BE"/>
    <w:rsid w:val="00D07D66"/>
    <w:rsid w:val="00D1059D"/>
    <w:rsid w:val="00D25598"/>
    <w:rsid w:val="00D4396D"/>
    <w:rsid w:val="00DA4538"/>
    <w:rsid w:val="00DB20D9"/>
    <w:rsid w:val="00DC1098"/>
    <w:rsid w:val="00DC2188"/>
    <w:rsid w:val="00DC6169"/>
    <w:rsid w:val="00DD1051"/>
    <w:rsid w:val="00DD113F"/>
    <w:rsid w:val="00DD1461"/>
    <w:rsid w:val="00DE247E"/>
    <w:rsid w:val="00DF0C8A"/>
    <w:rsid w:val="00E003B6"/>
    <w:rsid w:val="00E022C8"/>
    <w:rsid w:val="00E14EC7"/>
    <w:rsid w:val="00E27091"/>
    <w:rsid w:val="00E34DF6"/>
    <w:rsid w:val="00E3519A"/>
    <w:rsid w:val="00E37C36"/>
    <w:rsid w:val="00E431EC"/>
    <w:rsid w:val="00E454FA"/>
    <w:rsid w:val="00E507A5"/>
    <w:rsid w:val="00E67A26"/>
    <w:rsid w:val="00E71065"/>
    <w:rsid w:val="00E7303B"/>
    <w:rsid w:val="00E76691"/>
    <w:rsid w:val="00EA2CA8"/>
    <w:rsid w:val="00ED120B"/>
    <w:rsid w:val="00EF5482"/>
    <w:rsid w:val="00F05FF3"/>
    <w:rsid w:val="00F178D0"/>
    <w:rsid w:val="00F3053C"/>
    <w:rsid w:val="00F332F6"/>
    <w:rsid w:val="00F3352D"/>
    <w:rsid w:val="00F50839"/>
    <w:rsid w:val="00F51DBF"/>
    <w:rsid w:val="00F62F9E"/>
    <w:rsid w:val="00F863D9"/>
    <w:rsid w:val="00F90E7B"/>
    <w:rsid w:val="00FC0310"/>
    <w:rsid w:val="00F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paragraph" w:styleId="Header">
    <w:name w:val="header"/>
    <w:basedOn w:val="Normal"/>
    <w:link w:val="HeaderChar"/>
    <w:uiPriority w:val="99"/>
    <w:unhideWhenUsed/>
    <w:rsid w:val="0034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5"/>
  </w:style>
  <w:style w:type="paragraph" w:styleId="Footer">
    <w:name w:val="footer"/>
    <w:basedOn w:val="Normal"/>
    <w:link w:val="FooterChar"/>
    <w:uiPriority w:val="99"/>
    <w:unhideWhenUsed/>
    <w:rsid w:val="0034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paragraph" w:styleId="Header">
    <w:name w:val="header"/>
    <w:basedOn w:val="Normal"/>
    <w:link w:val="HeaderChar"/>
    <w:uiPriority w:val="99"/>
    <w:unhideWhenUsed/>
    <w:rsid w:val="0034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5"/>
  </w:style>
  <w:style w:type="paragraph" w:styleId="Footer">
    <w:name w:val="footer"/>
    <w:basedOn w:val="Normal"/>
    <w:link w:val="FooterChar"/>
    <w:uiPriority w:val="99"/>
    <w:unhideWhenUsed/>
    <w:rsid w:val="0034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89</cp:revision>
  <cp:lastPrinted>2015-02-17T19:06:00Z</cp:lastPrinted>
  <dcterms:created xsi:type="dcterms:W3CDTF">2014-10-07T15:48:00Z</dcterms:created>
  <dcterms:modified xsi:type="dcterms:W3CDTF">2015-02-17T20:14:00Z</dcterms:modified>
</cp:coreProperties>
</file>